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C3F7C" w14:textId="77777777" w:rsidR="00B46E8F" w:rsidRPr="00B46E8F" w:rsidRDefault="00B46E8F" w:rsidP="00B46E8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46E8F">
        <w:rPr>
          <w:rFonts w:ascii="Times New Roman" w:eastAsia="Times New Roman" w:hAnsi="Times New Roman" w:cs="Times New Roman"/>
          <w:b/>
          <w:bCs/>
          <w:kern w:val="36"/>
          <w:sz w:val="48"/>
          <w:szCs w:val="48"/>
          <w:lang w:eastAsia="de-DE"/>
        </w:rPr>
        <w:t>So greift Johanniskrautextrakt in die 3 wesentlichen Pathomechanismen der Depression ein</w:t>
      </w:r>
    </w:p>
    <w:p w14:paraId="5BBC642B" w14:textId="77777777" w:rsidR="00B46E8F" w:rsidRPr="00B46E8F" w:rsidRDefault="00B46E8F" w:rsidP="00B46E8F">
      <w:pPr>
        <w:spacing w:before="100" w:beforeAutospacing="1" w:after="100" w:afterAutospacing="1" w:line="240" w:lineRule="auto"/>
        <w:rPr>
          <w:rFonts w:ascii="Times New Roman" w:eastAsia="Times New Roman" w:hAnsi="Times New Roman" w:cs="Times New Roman"/>
          <w:sz w:val="24"/>
          <w:szCs w:val="24"/>
          <w:lang w:eastAsia="de-DE"/>
        </w:rPr>
      </w:pPr>
      <w:r w:rsidRPr="00B46E8F">
        <w:rPr>
          <w:rFonts w:ascii="Times New Roman" w:eastAsia="Times New Roman" w:hAnsi="Times New Roman" w:cs="Times New Roman"/>
          <w:b/>
          <w:bCs/>
          <w:sz w:val="24"/>
          <w:szCs w:val="24"/>
          <w:lang w:eastAsia="de-DE"/>
        </w:rPr>
        <w:t xml:space="preserve">„Wie es wirkt ist bislang unklar.“, „Vermutlich beruht die Wirkung auf…“: Solche und ähnliche Formulierungen begegnen einem immer wieder, wenn es um die Wirkweise von Johanniskraut geht. Dabei sind die zentralen Mechanismen sehr wohl erforscht. Ein </w:t>
      </w:r>
      <w:hyperlink r:id="rId5" w:tgtFrame="_blank" w:history="1">
        <w:r w:rsidRPr="00B46E8F">
          <w:rPr>
            <w:rFonts w:ascii="Times New Roman" w:eastAsia="Times New Roman" w:hAnsi="Times New Roman" w:cs="Times New Roman"/>
            <w:b/>
            <w:bCs/>
            <w:color w:val="0000FF"/>
            <w:sz w:val="24"/>
            <w:szCs w:val="24"/>
            <w:u w:val="single"/>
            <w:lang w:eastAsia="de-DE"/>
          </w:rPr>
          <w:t>aktueller Review</w:t>
        </w:r>
      </w:hyperlink>
      <w:r w:rsidRPr="00B46E8F">
        <w:rPr>
          <w:rFonts w:ascii="Times New Roman" w:eastAsia="Times New Roman" w:hAnsi="Times New Roman" w:cs="Times New Roman"/>
          <w:b/>
          <w:bCs/>
          <w:sz w:val="24"/>
          <w:szCs w:val="24"/>
          <w:lang w:eastAsia="de-DE"/>
        </w:rPr>
        <w:t xml:space="preserve"> zeigt, wie der Pflanzenextrakt ganz wesentlich in die Pathologie einer Depression eingreifen kann.</w:t>
      </w:r>
      <w:r w:rsidRPr="00B46E8F">
        <w:rPr>
          <w:rFonts w:ascii="Times New Roman" w:eastAsia="Times New Roman" w:hAnsi="Times New Roman" w:cs="Times New Roman"/>
          <w:b/>
          <w:bCs/>
          <w:sz w:val="24"/>
          <w:szCs w:val="24"/>
          <w:vertAlign w:val="superscript"/>
          <w:lang w:eastAsia="de-DE"/>
        </w:rPr>
        <w:t>1</w:t>
      </w:r>
    </w:p>
    <w:p w14:paraId="63983D54" w14:textId="77777777" w:rsidR="00B46E8F" w:rsidRPr="00B46E8F" w:rsidRDefault="00B46E8F" w:rsidP="00B46E8F">
      <w:pPr>
        <w:spacing w:before="100" w:beforeAutospacing="1" w:after="100" w:afterAutospacing="1" w:line="240" w:lineRule="auto"/>
        <w:rPr>
          <w:rFonts w:ascii="Times New Roman" w:eastAsia="Times New Roman" w:hAnsi="Times New Roman" w:cs="Times New Roman"/>
          <w:sz w:val="24"/>
          <w:szCs w:val="24"/>
          <w:lang w:eastAsia="de-DE"/>
        </w:rPr>
      </w:pPr>
      <w:r w:rsidRPr="00B46E8F">
        <w:rPr>
          <w:rFonts w:ascii="Times New Roman" w:eastAsia="Times New Roman" w:hAnsi="Times New Roman" w:cs="Times New Roman"/>
          <w:sz w:val="24"/>
          <w:szCs w:val="24"/>
          <w:lang w:eastAsia="de-DE"/>
        </w:rPr>
        <w:t>Für die Depression sind 3</w:t>
      </w:r>
      <w:r w:rsidRPr="00B46E8F">
        <w:rPr>
          <w:rFonts w:ascii="Times New Roman" w:eastAsia="Times New Roman" w:hAnsi="Times New Roman" w:cs="Times New Roman"/>
          <w:b/>
          <w:bCs/>
          <w:sz w:val="24"/>
          <w:szCs w:val="24"/>
          <w:lang w:eastAsia="de-DE"/>
        </w:rPr>
        <w:t> </w:t>
      </w:r>
      <w:r w:rsidRPr="00B46E8F">
        <w:rPr>
          <w:rFonts w:ascii="Times New Roman" w:eastAsia="Times New Roman" w:hAnsi="Times New Roman" w:cs="Times New Roman"/>
          <w:sz w:val="24"/>
          <w:szCs w:val="24"/>
          <w:lang w:eastAsia="de-DE"/>
        </w:rPr>
        <w:t>zentrale Mechanismen bekannt, die Teil der Pathophysiologie sind. Diese bilden sowohl für synthetische Antidepressiva als auch für Johanniskrautextrakte entscheidende Angriffspunkte. Folgende biochemischen Vorgänge sind untersucht und werden von Johanniskrautextrakt positiv beeinflusst.</w:t>
      </w:r>
      <w:r w:rsidRPr="00B46E8F">
        <w:rPr>
          <w:rFonts w:ascii="Times New Roman" w:eastAsia="Times New Roman" w:hAnsi="Times New Roman" w:cs="Times New Roman"/>
          <w:sz w:val="24"/>
          <w:szCs w:val="24"/>
          <w:vertAlign w:val="superscript"/>
          <w:lang w:eastAsia="de-DE"/>
        </w:rPr>
        <w:t>1</w:t>
      </w:r>
    </w:p>
    <w:p w14:paraId="62759D19" w14:textId="77777777" w:rsidR="00B46E8F" w:rsidRPr="00B46E8F" w:rsidRDefault="00B46E8F" w:rsidP="00B46E8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46E8F">
        <w:rPr>
          <w:rFonts w:ascii="Times New Roman" w:eastAsia="Times New Roman" w:hAnsi="Times New Roman" w:cs="Times New Roman"/>
          <w:b/>
          <w:bCs/>
          <w:sz w:val="36"/>
          <w:szCs w:val="36"/>
          <w:lang w:eastAsia="de-DE"/>
        </w:rPr>
        <w:t>1. Neurotransmittermangel wird entgegengewirkt</w:t>
      </w:r>
    </w:p>
    <w:p w14:paraId="5518C343" w14:textId="77777777" w:rsidR="00B46E8F" w:rsidRPr="00B46E8F" w:rsidRDefault="00B46E8F" w:rsidP="00B46E8F">
      <w:pPr>
        <w:spacing w:before="100" w:beforeAutospacing="1" w:after="100" w:afterAutospacing="1" w:line="240" w:lineRule="auto"/>
        <w:rPr>
          <w:rFonts w:ascii="Times New Roman" w:eastAsia="Times New Roman" w:hAnsi="Times New Roman" w:cs="Times New Roman"/>
          <w:sz w:val="24"/>
          <w:szCs w:val="24"/>
          <w:lang w:eastAsia="de-DE"/>
        </w:rPr>
      </w:pPr>
      <w:r w:rsidRPr="00B46E8F">
        <w:rPr>
          <w:rFonts w:ascii="Times New Roman" w:eastAsia="Times New Roman" w:hAnsi="Times New Roman" w:cs="Times New Roman"/>
          <w:sz w:val="24"/>
          <w:szCs w:val="24"/>
          <w:lang w:eastAsia="de-DE"/>
        </w:rPr>
        <w:t>Bei Depressionen besteht, laut der „</w:t>
      </w:r>
      <w:proofErr w:type="spellStart"/>
      <w:r w:rsidRPr="00B46E8F">
        <w:rPr>
          <w:rFonts w:ascii="Times New Roman" w:eastAsia="Times New Roman" w:hAnsi="Times New Roman" w:cs="Times New Roman"/>
          <w:sz w:val="24"/>
          <w:szCs w:val="24"/>
          <w:lang w:eastAsia="de-DE"/>
        </w:rPr>
        <w:t>Monoamin</w:t>
      </w:r>
      <w:proofErr w:type="spellEnd"/>
      <w:r w:rsidRPr="00B46E8F">
        <w:rPr>
          <w:rFonts w:ascii="Times New Roman" w:eastAsia="Times New Roman" w:hAnsi="Times New Roman" w:cs="Times New Roman"/>
          <w:sz w:val="24"/>
          <w:szCs w:val="24"/>
          <w:lang w:eastAsia="de-DE"/>
        </w:rPr>
        <w:t xml:space="preserve">-Hypothese“ ein Mangel an </w:t>
      </w:r>
      <w:proofErr w:type="gramStart"/>
      <w:r w:rsidRPr="00B46E8F">
        <w:rPr>
          <w:rFonts w:ascii="Times New Roman" w:eastAsia="Times New Roman" w:hAnsi="Times New Roman" w:cs="Times New Roman"/>
          <w:sz w:val="24"/>
          <w:szCs w:val="24"/>
          <w:lang w:eastAsia="de-DE"/>
        </w:rPr>
        <w:t>Noradrenalin ,Serotonin</w:t>
      </w:r>
      <w:proofErr w:type="gramEnd"/>
      <w:r w:rsidRPr="00B46E8F">
        <w:rPr>
          <w:rFonts w:ascii="Times New Roman" w:eastAsia="Times New Roman" w:hAnsi="Times New Roman" w:cs="Times New Roman"/>
          <w:sz w:val="24"/>
          <w:szCs w:val="24"/>
          <w:lang w:eastAsia="de-DE"/>
        </w:rPr>
        <w:t xml:space="preserve"> und z.T. auch Dopamin im Gehirn. Dieser führt zu einer verminderten Reizweiterleitung an den Neuronen. Ebenso kann die Dichte oder die Sensitivität postsynaptischer Rezeptoren verändert sein und damit zu einer Störung der Reizübertragung führen.</w:t>
      </w:r>
      <w:r w:rsidRPr="00B46E8F">
        <w:rPr>
          <w:rFonts w:ascii="Times New Roman" w:eastAsia="Times New Roman" w:hAnsi="Times New Roman" w:cs="Times New Roman"/>
          <w:sz w:val="24"/>
          <w:szCs w:val="24"/>
          <w:vertAlign w:val="superscript"/>
          <w:lang w:eastAsia="de-DE"/>
        </w:rPr>
        <w:t>1</w:t>
      </w:r>
    </w:p>
    <w:p w14:paraId="3207D2DB" w14:textId="6302CE7B" w:rsidR="00B46E8F" w:rsidRPr="00B46E8F" w:rsidRDefault="00B46E8F" w:rsidP="00B46E8F">
      <w:pPr>
        <w:spacing w:after="0" w:line="240" w:lineRule="auto"/>
        <w:rPr>
          <w:rFonts w:ascii="Times New Roman" w:eastAsia="Times New Roman" w:hAnsi="Times New Roman" w:cs="Times New Roman"/>
          <w:sz w:val="24"/>
          <w:szCs w:val="24"/>
          <w:lang w:eastAsia="de-DE"/>
        </w:rPr>
      </w:pPr>
    </w:p>
    <w:p w14:paraId="7130FC83" w14:textId="77777777" w:rsidR="00B46E8F" w:rsidRPr="00B46E8F" w:rsidRDefault="00B46E8F" w:rsidP="00B46E8F">
      <w:pPr>
        <w:spacing w:before="100" w:beforeAutospacing="1" w:after="100" w:afterAutospacing="1" w:line="240" w:lineRule="auto"/>
        <w:rPr>
          <w:rFonts w:ascii="Times New Roman" w:eastAsia="Times New Roman" w:hAnsi="Times New Roman" w:cs="Times New Roman"/>
          <w:sz w:val="24"/>
          <w:szCs w:val="24"/>
          <w:lang w:eastAsia="de-DE"/>
        </w:rPr>
      </w:pPr>
      <w:r w:rsidRPr="00B46E8F">
        <w:rPr>
          <w:rFonts w:ascii="Times New Roman" w:eastAsia="Times New Roman" w:hAnsi="Times New Roman" w:cs="Times New Roman"/>
          <w:sz w:val="24"/>
          <w:szCs w:val="24"/>
          <w:lang w:eastAsia="de-DE"/>
        </w:rPr>
        <w:t>Johanniskrautextrakt wirkt, ähnlich wie Re-</w:t>
      </w:r>
      <w:proofErr w:type="spellStart"/>
      <w:r w:rsidRPr="00B46E8F">
        <w:rPr>
          <w:rFonts w:ascii="Times New Roman" w:eastAsia="Times New Roman" w:hAnsi="Times New Roman" w:cs="Times New Roman"/>
          <w:sz w:val="24"/>
          <w:szCs w:val="24"/>
          <w:lang w:eastAsia="de-DE"/>
        </w:rPr>
        <w:t>Uptake</w:t>
      </w:r>
      <w:proofErr w:type="spellEnd"/>
      <w:r w:rsidRPr="00B46E8F">
        <w:rPr>
          <w:rFonts w:ascii="Times New Roman" w:eastAsia="Times New Roman" w:hAnsi="Times New Roman" w:cs="Times New Roman"/>
          <w:sz w:val="24"/>
          <w:szCs w:val="24"/>
          <w:lang w:eastAsia="de-DE"/>
        </w:rPr>
        <w:t>-Inhibitoren, präsynaptisch und führt durch die Wiederaufnahmehemmung der Neurotransmitter zu deren längerem Verbleib im synaptischen Spalt.</w:t>
      </w:r>
      <w:r w:rsidRPr="00B46E8F">
        <w:rPr>
          <w:rFonts w:ascii="Times New Roman" w:eastAsia="Times New Roman" w:hAnsi="Times New Roman" w:cs="Times New Roman"/>
          <w:sz w:val="24"/>
          <w:szCs w:val="24"/>
          <w:vertAlign w:val="superscript"/>
          <w:lang w:eastAsia="de-DE"/>
        </w:rPr>
        <w:t>1</w:t>
      </w:r>
      <w:r w:rsidRPr="00B46E8F">
        <w:rPr>
          <w:rFonts w:ascii="Times New Roman" w:eastAsia="Times New Roman" w:hAnsi="Times New Roman" w:cs="Times New Roman"/>
          <w:sz w:val="24"/>
          <w:szCs w:val="24"/>
          <w:lang w:eastAsia="de-DE"/>
        </w:rPr>
        <w:t xml:space="preserve"> Es interagiert als einziges Antidepressivum mit allen 3</w:t>
      </w:r>
      <w:r w:rsidRPr="00B46E8F">
        <w:rPr>
          <w:rFonts w:ascii="Times New Roman" w:eastAsia="Times New Roman" w:hAnsi="Times New Roman" w:cs="Times New Roman"/>
          <w:b/>
          <w:bCs/>
          <w:sz w:val="24"/>
          <w:szCs w:val="24"/>
          <w:lang w:eastAsia="de-DE"/>
        </w:rPr>
        <w:t> </w:t>
      </w:r>
      <w:r w:rsidRPr="00B46E8F">
        <w:rPr>
          <w:rFonts w:ascii="Times New Roman" w:eastAsia="Times New Roman" w:hAnsi="Times New Roman" w:cs="Times New Roman"/>
          <w:sz w:val="24"/>
          <w:szCs w:val="24"/>
          <w:lang w:eastAsia="de-DE"/>
        </w:rPr>
        <w:t>Neurotransmittern, greift aber geringfügiger in deren System ein als ein selektiver Wiederaufnahmehemmer, was zu einem günstigen Nebenwirkungsprofil führt.</w:t>
      </w:r>
      <w:r w:rsidRPr="00B46E8F">
        <w:rPr>
          <w:rFonts w:ascii="Times New Roman" w:eastAsia="Times New Roman" w:hAnsi="Times New Roman" w:cs="Times New Roman"/>
          <w:sz w:val="24"/>
          <w:szCs w:val="24"/>
          <w:vertAlign w:val="superscript"/>
          <w:lang w:eastAsia="de-DE"/>
        </w:rPr>
        <w:t>2</w:t>
      </w:r>
      <w:r w:rsidRPr="00B46E8F">
        <w:rPr>
          <w:rFonts w:ascii="Times New Roman" w:eastAsia="Times New Roman" w:hAnsi="Times New Roman" w:cs="Times New Roman"/>
          <w:sz w:val="24"/>
          <w:szCs w:val="24"/>
          <w:lang w:eastAsia="de-DE"/>
        </w:rPr>
        <w:t xml:space="preserve"> Hochdosierter Johanniskrautextrakt kann außerdem dafür sorgen, dass postsynaptische β-adrenerge Rezeptoren herunterreguliert werden, d. h. es wird sowohl ihre Dichte an der Membranoberfläche als auch ihre Empfindlichkeit und damit ihre Bindungsfähigkeit reduziert (ß-</w:t>
      </w:r>
      <w:proofErr w:type="spellStart"/>
      <w:r w:rsidRPr="00B46E8F">
        <w:rPr>
          <w:rFonts w:ascii="Times New Roman" w:eastAsia="Times New Roman" w:hAnsi="Times New Roman" w:cs="Times New Roman"/>
          <w:sz w:val="24"/>
          <w:szCs w:val="24"/>
          <w:lang w:eastAsia="de-DE"/>
        </w:rPr>
        <w:t>Downregulation</w:t>
      </w:r>
      <w:proofErr w:type="spellEnd"/>
      <w:r w:rsidRPr="00B46E8F">
        <w:rPr>
          <w:rFonts w:ascii="Times New Roman" w:eastAsia="Times New Roman" w:hAnsi="Times New Roman" w:cs="Times New Roman"/>
          <w:sz w:val="24"/>
          <w:szCs w:val="24"/>
          <w:lang w:eastAsia="de-DE"/>
        </w:rPr>
        <w:t>). Langfristig kann dies sogar zu einer insgesamt geringeren Rezeptordichte führen.</w:t>
      </w:r>
      <w:r w:rsidRPr="00B46E8F">
        <w:rPr>
          <w:rFonts w:ascii="Times New Roman" w:eastAsia="Times New Roman" w:hAnsi="Times New Roman" w:cs="Times New Roman"/>
          <w:sz w:val="24"/>
          <w:szCs w:val="24"/>
          <w:vertAlign w:val="superscript"/>
          <w:lang w:eastAsia="de-DE"/>
        </w:rPr>
        <w:t>2, 3</w:t>
      </w:r>
    </w:p>
    <w:p w14:paraId="7F542F70" w14:textId="77777777" w:rsidR="00B46E8F" w:rsidRPr="00B46E8F" w:rsidRDefault="00B46E8F" w:rsidP="00B46E8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46E8F">
        <w:rPr>
          <w:rFonts w:ascii="Times New Roman" w:eastAsia="Times New Roman" w:hAnsi="Times New Roman" w:cs="Times New Roman"/>
          <w:b/>
          <w:bCs/>
          <w:sz w:val="36"/>
          <w:szCs w:val="36"/>
          <w:lang w:eastAsia="de-DE"/>
        </w:rPr>
        <w:t>2. Dauerstress für die Neurone wird reduziert</w:t>
      </w:r>
    </w:p>
    <w:p w14:paraId="5BACD3A5" w14:textId="77777777" w:rsidR="00B46E8F" w:rsidRPr="00B46E8F" w:rsidRDefault="00B46E8F" w:rsidP="00B46E8F">
      <w:pPr>
        <w:spacing w:before="100" w:beforeAutospacing="1" w:after="100" w:afterAutospacing="1" w:line="240" w:lineRule="auto"/>
        <w:rPr>
          <w:rFonts w:ascii="Times New Roman" w:eastAsia="Times New Roman" w:hAnsi="Times New Roman" w:cs="Times New Roman"/>
          <w:sz w:val="24"/>
          <w:szCs w:val="24"/>
          <w:lang w:eastAsia="de-DE"/>
        </w:rPr>
      </w:pPr>
      <w:r w:rsidRPr="00B46E8F">
        <w:rPr>
          <w:rFonts w:ascii="Times New Roman" w:eastAsia="Times New Roman" w:hAnsi="Times New Roman" w:cs="Times New Roman"/>
          <w:sz w:val="24"/>
          <w:szCs w:val="24"/>
          <w:lang w:eastAsia="de-DE"/>
        </w:rPr>
        <w:t>Stress aktiviert die HPA- Achse (Hypothalamus-Hypophysen- Nebennierenrinde Achse) und führt zur Freisetzung von CRH (Corticotropin-</w:t>
      </w:r>
      <w:proofErr w:type="spellStart"/>
      <w:r w:rsidRPr="00B46E8F">
        <w:rPr>
          <w:rFonts w:ascii="Times New Roman" w:eastAsia="Times New Roman" w:hAnsi="Times New Roman" w:cs="Times New Roman"/>
          <w:sz w:val="24"/>
          <w:szCs w:val="24"/>
          <w:lang w:eastAsia="de-DE"/>
        </w:rPr>
        <w:t>Releasing</w:t>
      </w:r>
      <w:proofErr w:type="spellEnd"/>
      <w:r w:rsidRPr="00B46E8F">
        <w:rPr>
          <w:rFonts w:ascii="Times New Roman" w:eastAsia="Times New Roman" w:hAnsi="Times New Roman" w:cs="Times New Roman"/>
          <w:sz w:val="24"/>
          <w:szCs w:val="24"/>
          <w:lang w:eastAsia="de-DE"/>
        </w:rPr>
        <w:t>-Hormone) im Hypothalamus mit folgender Ausschüttung der Stresshormone ACTH und Kortisol. Bei einer Depression ist die Feedbackreaktion über den Hippocampus, die normalerweise dafür sorgen würde, dass die weitere Stresshormonausschüttung gestoppt wird, stark vermindert. Es wird weiter Kortisol freigesetzt und die Stressreaktionpersistiert.</w:t>
      </w:r>
      <w:r w:rsidRPr="00B46E8F">
        <w:rPr>
          <w:rFonts w:ascii="Times New Roman" w:eastAsia="Times New Roman" w:hAnsi="Times New Roman" w:cs="Times New Roman"/>
          <w:sz w:val="24"/>
          <w:szCs w:val="24"/>
          <w:vertAlign w:val="superscript"/>
          <w:lang w:eastAsia="de-DE"/>
        </w:rPr>
        <w:t>1</w:t>
      </w:r>
      <w:r w:rsidRPr="00B46E8F">
        <w:rPr>
          <w:rFonts w:ascii="Times New Roman" w:eastAsia="Times New Roman" w:hAnsi="Times New Roman" w:cs="Times New Roman"/>
          <w:sz w:val="24"/>
          <w:szCs w:val="24"/>
          <w:lang w:eastAsia="de-DE"/>
        </w:rPr>
        <w:t xml:space="preserve"> </w:t>
      </w:r>
    </w:p>
    <w:p w14:paraId="104059CE" w14:textId="615B9EA3" w:rsidR="00B46E8F" w:rsidRPr="00B46E8F" w:rsidRDefault="00B46E8F" w:rsidP="00B46E8F">
      <w:pPr>
        <w:spacing w:after="0" w:line="240" w:lineRule="auto"/>
        <w:rPr>
          <w:rFonts w:ascii="Times New Roman" w:eastAsia="Times New Roman" w:hAnsi="Times New Roman" w:cs="Times New Roman"/>
          <w:sz w:val="24"/>
          <w:szCs w:val="24"/>
          <w:lang w:eastAsia="de-DE"/>
        </w:rPr>
      </w:pPr>
    </w:p>
    <w:p w14:paraId="0FC1E6CA" w14:textId="77777777" w:rsidR="00B46E8F" w:rsidRPr="00B46E8F" w:rsidRDefault="00B46E8F" w:rsidP="00B46E8F">
      <w:pPr>
        <w:spacing w:before="100" w:beforeAutospacing="1" w:after="100" w:afterAutospacing="1" w:line="240" w:lineRule="auto"/>
        <w:rPr>
          <w:rFonts w:ascii="Times New Roman" w:eastAsia="Times New Roman" w:hAnsi="Times New Roman" w:cs="Times New Roman"/>
          <w:sz w:val="24"/>
          <w:szCs w:val="24"/>
          <w:lang w:eastAsia="de-DE"/>
        </w:rPr>
      </w:pPr>
      <w:r w:rsidRPr="00B46E8F">
        <w:rPr>
          <w:rFonts w:ascii="Times New Roman" w:eastAsia="Times New Roman" w:hAnsi="Times New Roman" w:cs="Times New Roman"/>
          <w:sz w:val="24"/>
          <w:szCs w:val="24"/>
          <w:lang w:eastAsia="de-DE"/>
        </w:rPr>
        <w:lastRenderedPageBreak/>
        <w:t xml:space="preserve">Johanniskrautextrakt (STW3-VI) reduzierte den Spiegel der Stresshormone ACTH und Kortisol in einem Tiermodell für chronischen Stress. Außerdem wurde in in-vitro Studien eine reduzierte Expression des FKBP5-Gens nach Inkubation mit Johanniskrautextrakt bzw. einzelnen Inhaltsstoffen beobachtet. Dieses Gen wird normalerweise durch Kortisol zu einer vermehrten Expression angeregt und senkt die Empfindlichkeit der </w:t>
      </w:r>
      <w:proofErr w:type="spellStart"/>
      <w:r w:rsidRPr="00B46E8F">
        <w:rPr>
          <w:rFonts w:ascii="Times New Roman" w:eastAsia="Times New Roman" w:hAnsi="Times New Roman" w:cs="Times New Roman"/>
          <w:sz w:val="24"/>
          <w:szCs w:val="24"/>
          <w:lang w:eastAsia="de-DE"/>
        </w:rPr>
        <w:t>Glukokortikoidrezeptoren</w:t>
      </w:r>
      <w:proofErr w:type="spellEnd"/>
      <w:r w:rsidRPr="00B46E8F">
        <w:rPr>
          <w:rFonts w:ascii="Times New Roman" w:eastAsia="Times New Roman" w:hAnsi="Times New Roman" w:cs="Times New Roman"/>
          <w:sz w:val="24"/>
          <w:szCs w:val="24"/>
          <w:lang w:eastAsia="de-DE"/>
        </w:rPr>
        <w:t>. Diesem Weg scheinen die Inhaltsstoffe im Johanniskrautextrakt entgegenzuwirken.</w:t>
      </w:r>
      <w:r w:rsidRPr="00B46E8F">
        <w:rPr>
          <w:rFonts w:ascii="Times New Roman" w:eastAsia="Times New Roman" w:hAnsi="Times New Roman" w:cs="Times New Roman"/>
          <w:sz w:val="24"/>
          <w:szCs w:val="24"/>
          <w:vertAlign w:val="superscript"/>
          <w:lang w:eastAsia="de-DE"/>
        </w:rPr>
        <w:t>1</w:t>
      </w:r>
    </w:p>
    <w:p w14:paraId="1CBF9AA4" w14:textId="77777777" w:rsidR="00B46E8F" w:rsidRPr="00B46E8F" w:rsidRDefault="00B46E8F" w:rsidP="00B46E8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46E8F">
        <w:rPr>
          <w:rFonts w:ascii="Times New Roman" w:eastAsia="Times New Roman" w:hAnsi="Times New Roman" w:cs="Times New Roman"/>
          <w:b/>
          <w:bCs/>
          <w:sz w:val="36"/>
          <w:szCs w:val="36"/>
          <w:lang w:eastAsia="de-DE"/>
        </w:rPr>
        <w:t>3. Entzündliche und neurodegenerative Prozesse können beeinflusst werden</w:t>
      </w:r>
    </w:p>
    <w:p w14:paraId="7D9C5573" w14:textId="77777777" w:rsidR="00B46E8F" w:rsidRPr="00B46E8F" w:rsidRDefault="00B46E8F" w:rsidP="00B46E8F">
      <w:pPr>
        <w:spacing w:before="100" w:beforeAutospacing="1" w:after="100" w:afterAutospacing="1" w:line="240" w:lineRule="auto"/>
        <w:rPr>
          <w:rFonts w:ascii="Times New Roman" w:eastAsia="Times New Roman" w:hAnsi="Times New Roman" w:cs="Times New Roman"/>
          <w:sz w:val="24"/>
          <w:szCs w:val="24"/>
          <w:lang w:eastAsia="de-DE"/>
        </w:rPr>
      </w:pPr>
      <w:r w:rsidRPr="00B46E8F">
        <w:rPr>
          <w:rFonts w:ascii="Times New Roman" w:eastAsia="Times New Roman" w:hAnsi="Times New Roman" w:cs="Times New Roman"/>
          <w:sz w:val="24"/>
          <w:szCs w:val="24"/>
          <w:lang w:eastAsia="de-DE"/>
        </w:rPr>
        <w:t xml:space="preserve">Die übersteigerte Stressantwort kann zu erhöhten entzündlichen Vorgängen im Körper führen, wobei es zu vermehrter Bildung von Entzündungsmarkern und proinflammatorischen Zytokinen wie TNF-α und IL-6 sowie reaktiven Sauerstoffverbindungen (ROS) kommt. Letztere können zu oxidativem Stress führen, der wiederum Zellschäden bewirken kann. </w:t>
      </w:r>
    </w:p>
    <w:p w14:paraId="71870EBE" w14:textId="1DE3D8C9" w:rsidR="00B46E8F" w:rsidRPr="00B46E8F" w:rsidRDefault="00B46E8F" w:rsidP="00B46E8F">
      <w:pPr>
        <w:spacing w:after="0" w:line="240" w:lineRule="auto"/>
        <w:rPr>
          <w:rFonts w:ascii="Times New Roman" w:eastAsia="Times New Roman" w:hAnsi="Times New Roman" w:cs="Times New Roman"/>
          <w:sz w:val="24"/>
          <w:szCs w:val="24"/>
          <w:lang w:eastAsia="de-DE"/>
        </w:rPr>
      </w:pPr>
    </w:p>
    <w:p w14:paraId="654D7380" w14:textId="3155C79A" w:rsidR="00B46E8F" w:rsidRDefault="00B46E8F" w:rsidP="00B46E8F">
      <w:pPr>
        <w:spacing w:before="100" w:beforeAutospacing="1" w:after="100" w:afterAutospacing="1" w:line="240" w:lineRule="auto"/>
        <w:rPr>
          <w:rFonts w:ascii="Times New Roman" w:eastAsia="Times New Roman" w:hAnsi="Times New Roman" w:cs="Times New Roman"/>
          <w:sz w:val="24"/>
          <w:szCs w:val="24"/>
          <w:lang w:eastAsia="de-DE"/>
        </w:rPr>
      </w:pPr>
      <w:r w:rsidRPr="00B46E8F">
        <w:rPr>
          <w:rFonts w:ascii="Times New Roman" w:eastAsia="Times New Roman" w:hAnsi="Times New Roman" w:cs="Times New Roman"/>
          <w:sz w:val="24"/>
          <w:szCs w:val="24"/>
          <w:lang w:eastAsia="de-DE"/>
        </w:rPr>
        <w:t xml:space="preserve">In Tierstudien und in-vitro Untersuchungen senkte Johanniskrautextrakt STW3-VI die durch Stressoren erhöhten Werte von TNF-α und IL-6 wodurch zytotoxische und inflammatorische Stressschäden vermieden werden können. Außerdem bewirkte es an </w:t>
      </w:r>
      <w:proofErr w:type="spellStart"/>
      <w:r w:rsidRPr="00B46E8F">
        <w:rPr>
          <w:rFonts w:ascii="Times New Roman" w:eastAsia="Times New Roman" w:hAnsi="Times New Roman" w:cs="Times New Roman"/>
          <w:sz w:val="24"/>
          <w:szCs w:val="24"/>
          <w:lang w:eastAsia="de-DE"/>
        </w:rPr>
        <w:t>hippocampalen</w:t>
      </w:r>
      <w:proofErr w:type="spellEnd"/>
      <w:r w:rsidRPr="00B46E8F">
        <w:rPr>
          <w:rFonts w:ascii="Times New Roman" w:eastAsia="Times New Roman" w:hAnsi="Times New Roman" w:cs="Times New Roman"/>
          <w:sz w:val="24"/>
          <w:szCs w:val="24"/>
          <w:lang w:eastAsia="de-DE"/>
        </w:rPr>
        <w:t xml:space="preserve"> Neuronen eine gesteigerte </w:t>
      </w:r>
      <w:proofErr w:type="spellStart"/>
      <w:r w:rsidRPr="00B46E8F">
        <w:rPr>
          <w:rFonts w:ascii="Times New Roman" w:eastAsia="Times New Roman" w:hAnsi="Times New Roman" w:cs="Times New Roman"/>
          <w:sz w:val="24"/>
          <w:szCs w:val="24"/>
          <w:lang w:eastAsia="de-DE"/>
        </w:rPr>
        <w:t>Neuritenbildung</w:t>
      </w:r>
      <w:proofErr w:type="spellEnd"/>
      <w:r w:rsidRPr="00B46E8F">
        <w:rPr>
          <w:rFonts w:ascii="Times New Roman" w:eastAsia="Times New Roman" w:hAnsi="Times New Roman" w:cs="Times New Roman"/>
          <w:sz w:val="24"/>
          <w:szCs w:val="24"/>
          <w:lang w:eastAsia="de-DE"/>
        </w:rPr>
        <w:t xml:space="preserve"> und eine erhöhte Aktivität von Mikrogliazellen. Letzteres weist auf eine Verbesserung der Zellreparatur und positive Effekte auf die Neuroplastizität hin.</w:t>
      </w:r>
    </w:p>
    <w:p w14:paraId="42D71D49" w14:textId="3702A308" w:rsidR="00B46E8F" w:rsidRPr="00B46E8F" w:rsidRDefault="00B46E8F" w:rsidP="00B46E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Quellen:</w:t>
      </w:r>
    </w:p>
    <w:p w14:paraId="09271DB3" w14:textId="77777777" w:rsidR="00B46E8F" w:rsidRPr="00B46E8F" w:rsidRDefault="00B46E8F" w:rsidP="00B46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46E8F">
        <w:rPr>
          <w:rFonts w:ascii="Times New Roman" w:eastAsia="Times New Roman" w:hAnsi="Times New Roman" w:cs="Times New Roman"/>
          <w:sz w:val="24"/>
          <w:szCs w:val="24"/>
          <w:lang w:eastAsia="de-DE"/>
        </w:rPr>
        <w:t xml:space="preserve">Dillenburger B et al. Aktueller Forschungsstand zum pflanzlichen Antidepressivum Johanniskrautextrakt. Aktueller Forschungsstand Nervenheilkunde </w:t>
      </w:r>
      <w:proofErr w:type="gramStart"/>
      <w:r w:rsidRPr="00B46E8F">
        <w:rPr>
          <w:rFonts w:ascii="Times New Roman" w:eastAsia="Times New Roman" w:hAnsi="Times New Roman" w:cs="Times New Roman"/>
          <w:sz w:val="24"/>
          <w:szCs w:val="24"/>
          <w:lang w:eastAsia="de-DE"/>
        </w:rPr>
        <w:t>2020;39:565</w:t>
      </w:r>
      <w:proofErr w:type="gramEnd"/>
      <w:r w:rsidRPr="00B46E8F">
        <w:rPr>
          <w:rFonts w:ascii="Times New Roman" w:eastAsia="Times New Roman" w:hAnsi="Times New Roman" w:cs="Times New Roman"/>
          <w:sz w:val="24"/>
          <w:szCs w:val="24"/>
          <w:lang w:eastAsia="de-DE"/>
        </w:rPr>
        <w:t>-571.</w:t>
      </w:r>
    </w:p>
    <w:p w14:paraId="3CAB1400" w14:textId="77777777" w:rsidR="00B46E8F" w:rsidRPr="00B46E8F" w:rsidRDefault="00B46E8F" w:rsidP="00B46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46E8F">
        <w:rPr>
          <w:rFonts w:ascii="Times New Roman" w:eastAsia="Times New Roman" w:hAnsi="Times New Roman" w:cs="Times New Roman"/>
          <w:sz w:val="24"/>
          <w:szCs w:val="24"/>
          <w:lang w:val="en-GB" w:eastAsia="de-DE"/>
        </w:rPr>
        <w:t>Jakobs</w:t>
      </w:r>
      <w:proofErr w:type="spellEnd"/>
      <w:r w:rsidRPr="00B46E8F">
        <w:rPr>
          <w:rFonts w:ascii="Times New Roman" w:eastAsia="Times New Roman" w:hAnsi="Times New Roman" w:cs="Times New Roman"/>
          <w:sz w:val="24"/>
          <w:szCs w:val="24"/>
          <w:lang w:val="en-GB" w:eastAsia="de-DE"/>
        </w:rPr>
        <w:t xml:space="preserve"> D, et al. Downregulation of </w:t>
      </w:r>
      <w:r w:rsidRPr="00B46E8F">
        <w:rPr>
          <w:rFonts w:ascii="Times New Roman" w:eastAsia="Times New Roman" w:hAnsi="Times New Roman" w:cs="Times New Roman"/>
          <w:sz w:val="24"/>
          <w:szCs w:val="24"/>
          <w:lang w:eastAsia="de-DE"/>
        </w:rPr>
        <w:t>β</w:t>
      </w:r>
      <w:r w:rsidRPr="00B46E8F">
        <w:rPr>
          <w:rFonts w:ascii="Times New Roman" w:eastAsia="Times New Roman" w:hAnsi="Times New Roman" w:cs="Times New Roman"/>
          <w:sz w:val="24"/>
          <w:szCs w:val="24"/>
          <w:lang w:val="en-GB" w:eastAsia="de-DE"/>
        </w:rPr>
        <w:t xml:space="preserve">1 -adrenergic receptors in rat C6 glioblastoma cells by hyperforin and </w:t>
      </w:r>
      <w:proofErr w:type="spellStart"/>
      <w:r w:rsidRPr="00B46E8F">
        <w:rPr>
          <w:rFonts w:ascii="Times New Roman" w:eastAsia="Times New Roman" w:hAnsi="Times New Roman" w:cs="Times New Roman"/>
          <w:sz w:val="24"/>
          <w:szCs w:val="24"/>
          <w:lang w:val="en-GB" w:eastAsia="de-DE"/>
        </w:rPr>
        <w:t>hyperoside</w:t>
      </w:r>
      <w:proofErr w:type="spellEnd"/>
      <w:r w:rsidRPr="00B46E8F">
        <w:rPr>
          <w:rFonts w:ascii="Times New Roman" w:eastAsia="Times New Roman" w:hAnsi="Times New Roman" w:cs="Times New Roman"/>
          <w:sz w:val="24"/>
          <w:szCs w:val="24"/>
          <w:lang w:val="en-GB" w:eastAsia="de-DE"/>
        </w:rPr>
        <w:t xml:space="preserve"> from St John’s wort. </w:t>
      </w:r>
      <w:r w:rsidRPr="00B46E8F">
        <w:rPr>
          <w:rFonts w:ascii="Times New Roman" w:eastAsia="Times New Roman" w:hAnsi="Times New Roman" w:cs="Times New Roman"/>
          <w:sz w:val="24"/>
          <w:szCs w:val="24"/>
          <w:lang w:eastAsia="de-DE"/>
        </w:rPr>
        <w:t xml:space="preserve">J </w:t>
      </w:r>
      <w:proofErr w:type="spellStart"/>
      <w:r w:rsidRPr="00B46E8F">
        <w:rPr>
          <w:rFonts w:ascii="Times New Roman" w:eastAsia="Times New Roman" w:hAnsi="Times New Roman" w:cs="Times New Roman"/>
          <w:sz w:val="24"/>
          <w:szCs w:val="24"/>
          <w:lang w:eastAsia="de-DE"/>
        </w:rPr>
        <w:t>Pharm</w:t>
      </w:r>
      <w:proofErr w:type="spellEnd"/>
      <w:r w:rsidRPr="00B46E8F">
        <w:rPr>
          <w:rFonts w:ascii="Times New Roman" w:eastAsia="Times New Roman" w:hAnsi="Times New Roman" w:cs="Times New Roman"/>
          <w:sz w:val="24"/>
          <w:szCs w:val="24"/>
          <w:lang w:eastAsia="de-DE"/>
        </w:rPr>
        <w:t xml:space="preserve"> </w:t>
      </w:r>
      <w:proofErr w:type="spellStart"/>
      <w:r w:rsidRPr="00B46E8F">
        <w:rPr>
          <w:rFonts w:ascii="Times New Roman" w:eastAsia="Times New Roman" w:hAnsi="Times New Roman" w:cs="Times New Roman"/>
          <w:sz w:val="24"/>
          <w:szCs w:val="24"/>
          <w:lang w:eastAsia="de-DE"/>
        </w:rPr>
        <w:t>Pharmacol</w:t>
      </w:r>
      <w:proofErr w:type="spellEnd"/>
      <w:r w:rsidRPr="00B46E8F">
        <w:rPr>
          <w:rFonts w:ascii="Times New Roman" w:eastAsia="Times New Roman" w:hAnsi="Times New Roman" w:cs="Times New Roman"/>
          <w:sz w:val="24"/>
          <w:szCs w:val="24"/>
          <w:lang w:eastAsia="de-DE"/>
        </w:rPr>
        <w:t xml:space="preserve"> 2013;65(6):907-15.</w:t>
      </w:r>
    </w:p>
    <w:p w14:paraId="0A2B11C7" w14:textId="7B354457" w:rsidR="00B46E8F" w:rsidRDefault="00B46E8F" w:rsidP="00B46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46E8F">
        <w:rPr>
          <w:rFonts w:ascii="Times New Roman" w:eastAsia="Times New Roman" w:hAnsi="Times New Roman" w:cs="Times New Roman"/>
          <w:sz w:val="24"/>
          <w:szCs w:val="24"/>
          <w:lang w:eastAsia="de-DE"/>
        </w:rPr>
        <w:t xml:space="preserve">Prenner L, et al. </w:t>
      </w:r>
      <w:proofErr w:type="spellStart"/>
      <w:r w:rsidRPr="00B46E8F">
        <w:rPr>
          <w:rFonts w:ascii="Times New Roman" w:eastAsia="Times New Roman" w:hAnsi="Times New Roman" w:cs="Times New Roman"/>
          <w:sz w:val="24"/>
          <w:szCs w:val="24"/>
          <w:lang w:eastAsia="de-DE"/>
        </w:rPr>
        <w:t>Biochemistry</w:t>
      </w:r>
      <w:proofErr w:type="spellEnd"/>
      <w:r w:rsidRPr="00B46E8F">
        <w:rPr>
          <w:rFonts w:ascii="Times New Roman" w:eastAsia="Times New Roman" w:hAnsi="Times New Roman" w:cs="Times New Roman"/>
          <w:sz w:val="24"/>
          <w:szCs w:val="24"/>
          <w:lang w:eastAsia="de-DE"/>
        </w:rPr>
        <w:t xml:space="preserve"> 2007, 46,5106-5113</w:t>
      </w:r>
    </w:p>
    <w:p w14:paraId="458BC706" w14:textId="2186F4D3" w:rsidR="00B46E8F" w:rsidRDefault="00B46E8F" w:rsidP="00B46E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Source: </w:t>
      </w:r>
    </w:p>
    <w:p w14:paraId="516AFE85" w14:textId="2D693071" w:rsidR="00B46E8F" w:rsidRPr="00B46E8F" w:rsidRDefault="00B46E8F" w:rsidP="00B46E8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w:t>
      </w:r>
      <w:r w:rsidRPr="00B46E8F">
        <w:rPr>
          <w:rFonts w:ascii="Times New Roman" w:eastAsia="Times New Roman" w:hAnsi="Times New Roman" w:cs="Times New Roman"/>
          <w:sz w:val="24"/>
          <w:szCs w:val="24"/>
          <w:lang w:eastAsia="de-DE"/>
        </w:rPr>
        <w:t>ttps://www.coliquio.de/wissen/laif-100/johanniskrautextrakt-pathomechanismen-depression-100?al_uk=6ecba1961b8746dc5f6f6a8cf0236219&amp;al_an=2&amp;al_vu=1608944412&amp;al_md=d48d8ff2b2e5ba5f2eb96823bae03800&amp;utm_medium=email&amp;utm_source=ta&amp;utm_campaign=dn</w:t>
      </w:r>
    </w:p>
    <w:p w14:paraId="30841B02" w14:textId="77777777"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F3F04"/>
    <w:multiLevelType w:val="multilevel"/>
    <w:tmpl w:val="92264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8F"/>
    <w:rsid w:val="008C50A8"/>
    <w:rsid w:val="00B46E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C555"/>
  <w15:chartTrackingRefBased/>
  <w15:docId w15:val="{38C79D4F-5BD4-48DF-89DE-80CB613F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5701">
      <w:bodyDiv w:val="1"/>
      <w:marLeft w:val="0"/>
      <w:marRight w:val="0"/>
      <w:marTop w:val="0"/>
      <w:marBottom w:val="0"/>
      <w:divBdr>
        <w:top w:val="none" w:sz="0" w:space="0" w:color="auto"/>
        <w:left w:val="none" w:sz="0" w:space="0" w:color="auto"/>
        <w:bottom w:val="none" w:sz="0" w:space="0" w:color="auto"/>
        <w:right w:val="none" w:sz="0" w:space="0" w:color="auto"/>
      </w:divBdr>
    </w:div>
    <w:div w:id="1526208419">
      <w:bodyDiv w:val="1"/>
      <w:marLeft w:val="0"/>
      <w:marRight w:val="0"/>
      <w:marTop w:val="0"/>
      <w:marBottom w:val="0"/>
      <w:divBdr>
        <w:top w:val="none" w:sz="0" w:space="0" w:color="auto"/>
        <w:left w:val="none" w:sz="0" w:space="0" w:color="auto"/>
        <w:bottom w:val="none" w:sz="0" w:space="0" w:color="auto"/>
        <w:right w:val="none" w:sz="0" w:space="0" w:color="auto"/>
      </w:divBdr>
      <w:divsChild>
        <w:div w:id="1042241933">
          <w:marLeft w:val="0"/>
          <w:marRight w:val="0"/>
          <w:marTop w:val="0"/>
          <w:marBottom w:val="0"/>
          <w:divBdr>
            <w:top w:val="none" w:sz="0" w:space="0" w:color="auto"/>
            <w:left w:val="none" w:sz="0" w:space="0" w:color="auto"/>
            <w:bottom w:val="none" w:sz="0" w:space="0" w:color="auto"/>
            <w:right w:val="none" w:sz="0" w:space="0" w:color="auto"/>
          </w:divBdr>
        </w:div>
        <w:div w:id="202133033">
          <w:marLeft w:val="0"/>
          <w:marRight w:val="0"/>
          <w:marTop w:val="0"/>
          <w:marBottom w:val="0"/>
          <w:divBdr>
            <w:top w:val="none" w:sz="0" w:space="0" w:color="auto"/>
            <w:left w:val="none" w:sz="0" w:space="0" w:color="auto"/>
            <w:bottom w:val="none" w:sz="0" w:space="0" w:color="auto"/>
            <w:right w:val="none" w:sz="0" w:space="0" w:color="auto"/>
          </w:divBdr>
          <w:divsChild>
            <w:div w:id="214045854">
              <w:marLeft w:val="0"/>
              <w:marRight w:val="0"/>
              <w:marTop w:val="0"/>
              <w:marBottom w:val="0"/>
              <w:divBdr>
                <w:top w:val="none" w:sz="0" w:space="0" w:color="auto"/>
                <w:left w:val="none" w:sz="0" w:space="0" w:color="auto"/>
                <w:bottom w:val="none" w:sz="0" w:space="0" w:color="auto"/>
                <w:right w:val="none" w:sz="0" w:space="0" w:color="auto"/>
              </w:divBdr>
            </w:div>
          </w:divsChild>
        </w:div>
        <w:div w:id="966162276">
          <w:marLeft w:val="0"/>
          <w:marRight w:val="0"/>
          <w:marTop w:val="0"/>
          <w:marBottom w:val="0"/>
          <w:divBdr>
            <w:top w:val="none" w:sz="0" w:space="0" w:color="auto"/>
            <w:left w:val="none" w:sz="0" w:space="0" w:color="auto"/>
            <w:bottom w:val="none" w:sz="0" w:space="0" w:color="auto"/>
            <w:right w:val="none" w:sz="0" w:space="0" w:color="auto"/>
          </w:divBdr>
          <w:divsChild>
            <w:div w:id="549460782">
              <w:marLeft w:val="0"/>
              <w:marRight w:val="0"/>
              <w:marTop w:val="0"/>
              <w:marBottom w:val="0"/>
              <w:divBdr>
                <w:top w:val="none" w:sz="0" w:space="0" w:color="auto"/>
                <w:left w:val="none" w:sz="0" w:space="0" w:color="auto"/>
                <w:bottom w:val="none" w:sz="0" w:space="0" w:color="auto"/>
                <w:right w:val="none" w:sz="0" w:space="0" w:color="auto"/>
              </w:divBdr>
            </w:div>
          </w:divsChild>
        </w:div>
        <w:div w:id="1440448418">
          <w:marLeft w:val="0"/>
          <w:marRight w:val="0"/>
          <w:marTop w:val="0"/>
          <w:marBottom w:val="0"/>
          <w:divBdr>
            <w:top w:val="none" w:sz="0" w:space="0" w:color="auto"/>
            <w:left w:val="none" w:sz="0" w:space="0" w:color="auto"/>
            <w:bottom w:val="none" w:sz="0" w:space="0" w:color="auto"/>
            <w:right w:val="none" w:sz="0" w:space="0" w:color="auto"/>
          </w:divBdr>
        </w:div>
        <w:div w:id="1207833683">
          <w:marLeft w:val="0"/>
          <w:marRight w:val="0"/>
          <w:marTop w:val="0"/>
          <w:marBottom w:val="0"/>
          <w:divBdr>
            <w:top w:val="none" w:sz="0" w:space="0" w:color="auto"/>
            <w:left w:val="none" w:sz="0" w:space="0" w:color="auto"/>
            <w:bottom w:val="none" w:sz="0" w:space="0" w:color="auto"/>
            <w:right w:val="none" w:sz="0" w:space="0" w:color="auto"/>
          </w:divBdr>
          <w:divsChild>
            <w:div w:id="738750464">
              <w:marLeft w:val="0"/>
              <w:marRight w:val="0"/>
              <w:marTop w:val="0"/>
              <w:marBottom w:val="0"/>
              <w:divBdr>
                <w:top w:val="none" w:sz="0" w:space="0" w:color="auto"/>
                <w:left w:val="none" w:sz="0" w:space="0" w:color="auto"/>
                <w:bottom w:val="none" w:sz="0" w:space="0" w:color="auto"/>
                <w:right w:val="none" w:sz="0" w:space="0" w:color="auto"/>
              </w:divBdr>
              <w:divsChild>
                <w:div w:id="6305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6085">
          <w:marLeft w:val="0"/>
          <w:marRight w:val="0"/>
          <w:marTop w:val="0"/>
          <w:marBottom w:val="0"/>
          <w:divBdr>
            <w:top w:val="none" w:sz="0" w:space="0" w:color="auto"/>
            <w:left w:val="none" w:sz="0" w:space="0" w:color="auto"/>
            <w:bottom w:val="none" w:sz="0" w:space="0" w:color="auto"/>
            <w:right w:val="none" w:sz="0" w:space="0" w:color="auto"/>
          </w:divBdr>
          <w:divsChild>
            <w:div w:id="1227764818">
              <w:marLeft w:val="0"/>
              <w:marRight w:val="0"/>
              <w:marTop w:val="0"/>
              <w:marBottom w:val="0"/>
              <w:divBdr>
                <w:top w:val="none" w:sz="0" w:space="0" w:color="auto"/>
                <w:left w:val="none" w:sz="0" w:space="0" w:color="auto"/>
                <w:bottom w:val="none" w:sz="0" w:space="0" w:color="auto"/>
                <w:right w:val="none" w:sz="0" w:space="0" w:color="auto"/>
              </w:divBdr>
            </w:div>
          </w:divsChild>
        </w:div>
        <w:div w:id="1304768770">
          <w:marLeft w:val="0"/>
          <w:marRight w:val="0"/>
          <w:marTop w:val="0"/>
          <w:marBottom w:val="0"/>
          <w:divBdr>
            <w:top w:val="none" w:sz="0" w:space="0" w:color="auto"/>
            <w:left w:val="none" w:sz="0" w:space="0" w:color="auto"/>
            <w:bottom w:val="none" w:sz="0" w:space="0" w:color="auto"/>
            <w:right w:val="none" w:sz="0" w:space="0" w:color="auto"/>
          </w:divBdr>
        </w:div>
        <w:div w:id="138158021">
          <w:marLeft w:val="0"/>
          <w:marRight w:val="0"/>
          <w:marTop w:val="0"/>
          <w:marBottom w:val="0"/>
          <w:divBdr>
            <w:top w:val="none" w:sz="0" w:space="0" w:color="auto"/>
            <w:left w:val="none" w:sz="0" w:space="0" w:color="auto"/>
            <w:bottom w:val="none" w:sz="0" w:space="0" w:color="auto"/>
            <w:right w:val="none" w:sz="0" w:space="0" w:color="auto"/>
          </w:divBdr>
          <w:divsChild>
            <w:div w:id="577592086">
              <w:marLeft w:val="0"/>
              <w:marRight w:val="0"/>
              <w:marTop w:val="0"/>
              <w:marBottom w:val="0"/>
              <w:divBdr>
                <w:top w:val="none" w:sz="0" w:space="0" w:color="auto"/>
                <w:left w:val="none" w:sz="0" w:space="0" w:color="auto"/>
                <w:bottom w:val="none" w:sz="0" w:space="0" w:color="auto"/>
                <w:right w:val="none" w:sz="0" w:space="0" w:color="auto"/>
              </w:divBdr>
            </w:div>
          </w:divsChild>
        </w:div>
        <w:div w:id="1769154523">
          <w:marLeft w:val="0"/>
          <w:marRight w:val="0"/>
          <w:marTop w:val="0"/>
          <w:marBottom w:val="0"/>
          <w:divBdr>
            <w:top w:val="none" w:sz="0" w:space="0" w:color="auto"/>
            <w:left w:val="none" w:sz="0" w:space="0" w:color="auto"/>
            <w:bottom w:val="none" w:sz="0" w:space="0" w:color="auto"/>
            <w:right w:val="none" w:sz="0" w:space="0" w:color="auto"/>
          </w:divBdr>
          <w:divsChild>
            <w:div w:id="1598176930">
              <w:marLeft w:val="0"/>
              <w:marRight w:val="0"/>
              <w:marTop w:val="0"/>
              <w:marBottom w:val="0"/>
              <w:divBdr>
                <w:top w:val="none" w:sz="0" w:space="0" w:color="auto"/>
                <w:left w:val="none" w:sz="0" w:space="0" w:color="auto"/>
                <w:bottom w:val="none" w:sz="0" w:space="0" w:color="auto"/>
                <w:right w:val="none" w:sz="0" w:space="0" w:color="auto"/>
              </w:divBdr>
            </w:div>
            <w:div w:id="2046830047">
              <w:marLeft w:val="0"/>
              <w:marRight w:val="0"/>
              <w:marTop w:val="0"/>
              <w:marBottom w:val="0"/>
              <w:divBdr>
                <w:top w:val="none" w:sz="0" w:space="0" w:color="auto"/>
                <w:left w:val="none" w:sz="0" w:space="0" w:color="auto"/>
                <w:bottom w:val="none" w:sz="0" w:space="0" w:color="auto"/>
                <w:right w:val="none" w:sz="0" w:space="0" w:color="auto"/>
              </w:divBdr>
            </w:div>
          </w:divsChild>
        </w:div>
        <w:div w:id="58746931">
          <w:marLeft w:val="0"/>
          <w:marRight w:val="0"/>
          <w:marTop w:val="0"/>
          <w:marBottom w:val="0"/>
          <w:divBdr>
            <w:top w:val="none" w:sz="0" w:space="0" w:color="auto"/>
            <w:left w:val="none" w:sz="0" w:space="0" w:color="auto"/>
            <w:bottom w:val="none" w:sz="0" w:space="0" w:color="auto"/>
            <w:right w:val="none" w:sz="0" w:space="0" w:color="auto"/>
          </w:divBdr>
        </w:div>
        <w:div w:id="887766458">
          <w:marLeft w:val="0"/>
          <w:marRight w:val="0"/>
          <w:marTop w:val="0"/>
          <w:marBottom w:val="0"/>
          <w:divBdr>
            <w:top w:val="none" w:sz="0" w:space="0" w:color="auto"/>
            <w:left w:val="none" w:sz="0" w:space="0" w:color="auto"/>
            <w:bottom w:val="none" w:sz="0" w:space="0" w:color="auto"/>
            <w:right w:val="none" w:sz="0" w:space="0" w:color="auto"/>
          </w:divBdr>
          <w:divsChild>
            <w:div w:id="251090831">
              <w:marLeft w:val="0"/>
              <w:marRight w:val="0"/>
              <w:marTop w:val="0"/>
              <w:marBottom w:val="0"/>
              <w:divBdr>
                <w:top w:val="none" w:sz="0" w:space="0" w:color="auto"/>
                <w:left w:val="none" w:sz="0" w:space="0" w:color="auto"/>
                <w:bottom w:val="none" w:sz="0" w:space="0" w:color="auto"/>
                <w:right w:val="none" w:sz="0" w:space="0" w:color="auto"/>
              </w:divBdr>
            </w:div>
          </w:divsChild>
        </w:div>
        <w:div w:id="1486705439">
          <w:marLeft w:val="0"/>
          <w:marRight w:val="0"/>
          <w:marTop w:val="0"/>
          <w:marBottom w:val="0"/>
          <w:divBdr>
            <w:top w:val="none" w:sz="0" w:space="0" w:color="auto"/>
            <w:left w:val="none" w:sz="0" w:space="0" w:color="auto"/>
            <w:bottom w:val="none" w:sz="0" w:space="0" w:color="auto"/>
            <w:right w:val="none" w:sz="0" w:space="0" w:color="auto"/>
          </w:divBdr>
          <w:divsChild>
            <w:div w:id="596672128">
              <w:marLeft w:val="0"/>
              <w:marRight w:val="0"/>
              <w:marTop w:val="0"/>
              <w:marBottom w:val="0"/>
              <w:divBdr>
                <w:top w:val="none" w:sz="0" w:space="0" w:color="auto"/>
                <w:left w:val="none" w:sz="0" w:space="0" w:color="auto"/>
                <w:bottom w:val="none" w:sz="0" w:space="0" w:color="auto"/>
                <w:right w:val="none" w:sz="0" w:space="0" w:color="auto"/>
              </w:divBdr>
            </w:div>
            <w:div w:id="368264206">
              <w:marLeft w:val="0"/>
              <w:marRight w:val="0"/>
              <w:marTop w:val="0"/>
              <w:marBottom w:val="0"/>
              <w:divBdr>
                <w:top w:val="none" w:sz="0" w:space="0" w:color="auto"/>
                <w:left w:val="none" w:sz="0" w:space="0" w:color="auto"/>
                <w:bottom w:val="none" w:sz="0" w:space="0" w:color="auto"/>
                <w:right w:val="none" w:sz="0" w:space="0" w:color="auto"/>
              </w:divBdr>
            </w:div>
          </w:divsChild>
        </w:div>
        <w:div w:id="1589850891">
          <w:marLeft w:val="0"/>
          <w:marRight w:val="0"/>
          <w:marTop w:val="0"/>
          <w:marBottom w:val="0"/>
          <w:divBdr>
            <w:top w:val="none" w:sz="0" w:space="0" w:color="auto"/>
            <w:left w:val="none" w:sz="0" w:space="0" w:color="auto"/>
            <w:bottom w:val="none" w:sz="0" w:space="0" w:color="auto"/>
            <w:right w:val="none" w:sz="0" w:space="0" w:color="auto"/>
          </w:divBdr>
        </w:div>
        <w:div w:id="557935940">
          <w:marLeft w:val="0"/>
          <w:marRight w:val="0"/>
          <w:marTop w:val="0"/>
          <w:marBottom w:val="0"/>
          <w:divBdr>
            <w:top w:val="none" w:sz="0" w:space="0" w:color="auto"/>
            <w:left w:val="none" w:sz="0" w:space="0" w:color="auto"/>
            <w:bottom w:val="none" w:sz="0" w:space="0" w:color="auto"/>
            <w:right w:val="none" w:sz="0" w:space="0" w:color="auto"/>
          </w:divBdr>
          <w:divsChild>
            <w:div w:id="964385476">
              <w:marLeft w:val="0"/>
              <w:marRight w:val="0"/>
              <w:marTop w:val="0"/>
              <w:marBottom w:val="0"/>
              <w:divBdr>
                <w:top w:val="none" w:sz="0" w:space="0" w:color="auto"/>
                <w:left w:val="none" w:sz="0" w:space="0" w:color="auto"/>
                <w:bottom w:val="none" w:sz="0" w:space="0" w:color="auto"/>
                <w:right w:val="none" w:sz="0" w:space="0" w:color="auto"/>
              </w:divBdr>
            </w:div>
          </w:divsChild>
        </w:div>
        <w:div w:id="930312272">
          <w:marLeft w:val="0"/>
          <w:marRight w:val="0"/>
          <w:marTop w:val="0"/>
          <w:marBottom w:val="0"/>
          <w:divBdr>
            <w:top w:val="none" w:sz="0" w:space="0" w:color="auto"/>
            <w:left w:val="none" w:sz="0" w:space="0" w:color="auto"/>
            <w:bottom w:val="none" w:sz="0" w:space="0" w:color="auto"/>
            <w:right w:val="none" w:sz="0" w:space="0" w:color="auto"/>
          </w:divBdr>
          <w:divsChild>
            <w:div w:id="76250911">
              <w:marLeft w:val="0"/>
              <w:marRight w:val="0"/>
              <w:marTop w:val="0"/>
              <w:marBottom w:val="0"/>
              <w:divBdr>
                <w:top w:val="none" w:sz="0" w:space="0" w:color="auto"/>
                <w:left w:val="none" w:sz="0" w:space="0" w:color="auto"/>
                <w:bottom w:val="none" w:sz="0" w:space="0" w:color="auto"/>
                <w:right w:val="none" w:sz="0" w:space="0" w:color="auto"/>
              </w:divBdr>
            </w:div>
            <w:div w:id="643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i.coliquio.de/download/laif-100/pdf-johanniskrautextrakt-pathomechanismen-depressio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3988</Characters>
  <Application>Microsoft Office Word</Application>
  <DocSecurity>0</DocSecurity>
  <Lines>33</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2020-12-19T05:45:00Z</dcterms:created>
  <dcterms:modified xsi:type="dcterms:W3CDTF">2020-12-19T05:49:00Z</dcterms:modified>
</cp:coreProperties>
</file>