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40"/>
          <w:szCs w:val="40"/>
          <w:lang w:eastAsia="de-DE"/>
        </w:rPr>
        <w:t>Cannabis</w:t>
      </w:r>
      <w:r w:rsidRPr="00B577AF">
        <w:rPr>
          <w:rFonts w:ascii="Times New Roman" w:eastAsia="Times New Roman" w:hAnsi="Times New Roman" w:cs="Times New Roman"/>
          <w:noProof/>
          <w:sz w:val="24"/>
          <w:szCs w:val="24"/>
          <w:lang w:eastAsia="de-DE"/>
        </w:rPr>
        <w:drawing>
          <wp:inline distT="0" distB="0" distL="0" distR="0" wp14:anchorId="5C3D0B6E" wp14:editId="59324CF7">
            <wp:extent cx="38100" cy="76200"/>
            <wp:effectExtent l="0" t="0" r="0" b="0"/>
            <wp:docPr id="10" name="Bild 10" descr="http://www.pharmawiki.ch/wiki/media/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armawiki.ch/wiki/media/Bull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76200"/>
                    </a:xfrm>
                    <a:prstGeom prst="rect">
                      <a:avLst/>
                    </a:prstGeom>
                    <a:noFill/>
                    <a:ln>
                      <a:noFill/>
                    </a:ln>
                  </pic:spPr>
                </pic:pic>
              </a:graphicData>
            </a:graphic>
          </wp:inline>
        </w:drawing>
      </w:r>
      <w:bookmarkStart w:id="0" w:name="_GoBack"/>
      <w:bookmarkEnd w:id="0"/>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Der Hanf (</w:t>
      </w:r>
      <w:r w:rsidRPr="00B577AF">
        <w:rPr>
          <w:rFonts w:ascii="Times New Roman" w:eastAsia="Times New Roman" w:hAnsi="Times New Roman" w:cs="Times New Roman"/>
          <w:i/>
          <w:iCs/>
          <w:sz w:val="24"/>
          <w:szCs w:val="24"/>
          <w:lang w:eastAsia="de-DE"/>
        </w:rPr>
        <w:t>Cannabis</w:t>
      </w:r>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sp</w:t>
      </w:r>
      <w:proofErr w:type="spellEnd"/>
      <w:r w:rsidRPr="00B577AF">
        <w:rPr>
          <w:rFonts w:ascii="Times New Roman" w:eastAsia="Times New Roman" w:hAnsi="Times New Roman" w:cs="Times New Roman"/>
          <w:sz w:val="24"/>
          <w:szCs w:val="24"/>
          <w:lang w:eastAsia="de-DE"/>
        </w:rPr>
        <w:t xml:space="preserve">.) ist eine einjährige, zweihäusige und krautige Pflanze, die seit Jahrtausenden als Heil- und Nutzpflanze Verwendung findet. Zu den wichtigsten Inhaltsstoffen gehören </w:t>
      </w:r>
      <w:proofErr w:type="spellStart"/>
      <w:r w:rsidRPr="00B577AF">
        <w:rPr>
          <w:rFonts w:ascii="Times New Roman" w:eastAsia="Times New Roman" w:hAnsi="Times New Roman" w:cs="Times New Roman"/>
          <w:sz w:val="24"/>
          <w:szCs w:val="24"/>
          <w:lang w:eastAsia="de-DE"/>
        </w:rPr>
        <w:t>Cannabinoide</w:t>
      </w:r>
      <w:proofErr w:type="spellEnd"/>
      <w:r w:rsidRPr="00B577AF">
        <w:rPr>
          <w:rFonts w:ascii="Times New Roman" w:eastAsia="Times New Roman" w:hAnsi="Times New Roman" w:cs="Times New Roman"/>
          <w:sz w:val="24"/>
          <w:szCs w:val="24"/>
          <w:lang w:eastAsia="de-DE"/>
        </w:rPr>
        <w:t xml:space="preserve"> wie Δ9-Tetrahydrocannabinol (THC), welche vor allem in den Blütenständen der weiblichen Pflanze vorkommen. Sie sind für die psychotropen, euphorisierenden, antiemetischen, schmerzlindernden und krampflösenden Eigenschaften des Hanfs verantwortlich. Die Effekte beruhen auf der Bindung der aktiven Wirkstoffe an </w:t>
      </w:r>
      <w:proofErr w:type="spellStart"/>
      <w:r w:rsidRPr="00B577AF">
        <w:rPr>
          <w:rFonts w:ascii="Times New Roman" w:eastAsia="Times New Roman" w:hAnsi="Times New Roman" w:cs="Times New Roman"/>
          <w:sz w:val="24"/>
          <w:szCs w:val="24"/>
          <w:lang w:eastAsia="de-DE"/>
        </w:rPr>
        <w:t>Cannabinoid</w:t>
      </w:r>
      <w:proofErr w:type="spellEnd"/>
      <w:r w:rsidRPr="00B577AF">
        <w:rPr>
          <w:rFonts w:ascii="Times New Roman" w:eastAsia="Times New Roman" w:hAnsi="Times New Roman" w:cs="Times New Roman"/>
          <w:sz w:val="24"/>
          <w:szCs w:val="24"/>
          <w:lang w:eastAsia="de-DE"/>
        </w:rPr>
        <w:t xml:space="preserve">-Rezeptoren im Gehirn. Hanf und seine Produkte werden unter anderem zur Anregung des Appetits und gegen Übelkeit bei Krebs- und AIDS-Patienten, bei multipler Sklerose und bei chronischen Schmerzen angewandt. Hanf wird </w:t>
      </w:r>
      <w:proofErr w:type="spellStart"/>
      <w:r w:rsidRPr="00B577AF">
        <w:rPr>
          <w:rFonts w:ascii="Times New Roman" w:eastAsia="Times New Roman" w:hAnsi="Times New Roman" w:cs="Times New Roman"/>
          <w:sz w:val="24"/>
          <w:szCs w:val="24"/>
          <w:lang w:eastAsia="de-DE"/>
        </w:rPr>
        <w:t>bekanntermassen</w:t>
      </w:r>
      <w:proofErr w:type="spellEnd"/>
      <w:r w:rsidRPr="00B577AF">
        <w:rPr>
          <w:rFonts w:ascii="Times New Roman" w:eastAsia="Times New Roman" w:hAnsi="Times New Roman" w:cs="Times New Roman"/>
          <w:sz w:val="24"/>
          <w:szCs w:val="24"/>
          <w:lang w:eastAsia="de-DE"/>
        </w:rPr>
        <w:t xml:space="preserve"> auch als Rauschmittel missbraucht. </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synonym: </w:t>
      </w:r>
      <w:hyperlink r:id="rId6" w:history="1">
        <w:r w:rsidRPr="00B577AF">
          <w:rPr>
            <w:rFonts w:ascii="Times New Roman" w:eastAsia="Times New Roman" w:hAnsi="Times New Roman" w:cs="Times New Roman"/>
            <w:color w:val="0000FF"/>
            <w:sz w:val="24"/>
            <w:szCs w:val="24"/>
            <w:u w:val="single"/>
            <w:lang w:eastAsia="de-DE"/>
          </w:rPr>
          <w:t>Hanf</w:t>
        </w:r>
      </w:hyperlink>
      <w:r w:rsidRPr="00B577AF">
        <w:rPr>
          <w:rFonts w:ascii="Times New Roman" w:eastAsia="Times New Roman" w:hAnsi="Times New Roman" w:cs="Times New Roman"/>
          <w:sz w:val="24"/>
          <w:szCs w:val="24"/>
          <w:lang w:eastAsia="de-DE"/>
        </w:rPr>
        <w:t xml:space="preserve">, </w:t>
      </w:r>
      <w:hyperlink r:id="rId7" w:history="1">
        <w:r w:rsidRPr="00B577AF">
          <w:rPr>
            <w:rFonts w:ascii="Times New Roman" w:eastAsia="Times New Roman" w:hAnsi="Times New Roman" w:cs="Times New Roman"/>
            <w:color w:val="0000FF"/>
            <w:sz w:val="24"/>
            <w:szCs w:val="24"/>
            <w:u w:val="single"/>
            <w:lang w:eastAsia="de-DE"/>
          </w:rPr>
          <w:t>Marihuana</w:t>
        </w:r>
      </w:hyperlink>
      <w:r w:rsidRPr="00B577AF">
        <w:rPr>
          <w:rFonts w:ascii="Times New Roman" w:eastAsia="Times New Roman" w:hAnsi="Times New Roman" w:cs="Times New Roman"/>
          <w:sz w:val="24"/>
          <w:szCs w:val="24"/>
          <w:lang w:eastAsia="de-DE"/>
        </w:rPr>
        <w:t xml:space="preserve">, </w:t>
      </w:r>
      <w:hyperlink r:id="rId8" w:history="1">
        <w:r w:rsidRPr="00B577AF">
          <w:rPr>
            <w:rFonts w:ascii="Times New Roman" w:eastAsia="Times New Roman" w:hAnsi="Times New Roman" w:cs="Times New Roman"/>
            <w:color w:val="0000FF"/>
            <w:sz w:val="24"/>
            <w:szCs w:val="24"/>
            <w:u w:val="single"/>
            <w:lang w:eastAsia="de-DE"/>
          </w:rPr>
          <w:t>Haschisch</w:t>
        </w:r>
      </w:hyperlink>
      <w:r w:rsidRPr="00B577AF">
        <w:rPr>
          <w:rFonts w:ascii="Times New Roman" w:eastAsia="Times New Roman" w:hAnsi="Times New Roman" w:cs="Times New Roman"/>
          <w:sz w:val="24"/>
          <w:szCs w:val="24"/>
          <w:lang w:eastAsia="de-DE"/>
        </w:rPr>
        <w:t xml:space="preserve">, </w:t>
      </w:r>
      <w:hyperlink r:id="rId9" w:history="1">
        <w:r w:rsidRPr="00B577AF">
          <w:rPr>
            <w:rFonts w:ascii="Times New Roman" w:eastAsia="Times New Roman" w:hAnsi="Times New Roman" w:cs="Times New Roman"/>
            <w:color w:val="0000FF"/>
            <w:sz w:val="24"/>
            <w:szCs w:val="24"/>
            <w:u w:val="single"/>
            <w:lang w:eastAsia="de-DE"/>
          </w:rPr>
          <w:t>Gras</w:t>
        </w:r>
      </w:hyperlink>
      <w:r w:rsidRPr="00B577AF">
        <w:rPr>
          <w:rFonts w:ascii="Times New Roman" w:eastAsia="Times New Roman" w:hAnsi="Times New Roman" w:cs="Times New Roman"/>
          <w:sz w:val="24"/>
          <w:szCs w:val="24"/>
          <w:lang w:eastAsia="de-DE"/>
        </w:rPr>
        <w:t xml:space="preserve">, </w:t>
      </w:r>
      <w:hyperlink r:id="rId10" w:history="1">
        <w:proofErr w:type="spellStart"/>
        <w:r w:rsidRPr="00B577AF">
          <w:rPr>
            <w:rFonts w:ascii="Times New Roman" w:eastAsia="Times New Roman" w:hAnsi="Times New Roman" w:cs="Times New Roman"/>
            <w:color w:val="0000FF"/>
            <w:sz w:val="24"/>
            <w:szCs w:val="24"/>
            <w:u w:val="single"/>
            <w:lang w:eastAsia="de-DE"/>
          </w:rPr>
          <w:t>Kannabis</w:t>
        </w:r>
        <w:proofErr w:type="spellEnd"/>
      </w:hyperlink>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Produkte</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Der </w:t>
      </w:r>
      <w:hyperlink r:id="rId11" w:history="1">
        <w:r w:rsidRPr="00B577AF">
          <w:rPr>
            <w:rFonts w:ascii="Times New Roman" w:eastAsia="Times New Roman" w:hAnsi="Times New Roman" w:cs="Times New Roman"/>
            <w:color w:val="0000FF"/>
            <w:sz w:val="24"/>
            <w:szCs w:val="24"/>
            <w:u w:val="single"/>
            <w:lang w:eastAsia="de-DE"/>
          </w:rPr>
          <w:t>Hanf</w:t>
        </w:r>
      </w:hyperlink>
      <w:r w:rsidRPr="00B577AF">
        <w:rPr>
          <w:rFonts w:ascii="Times New Roman" w:eastAsia="Times New Roman" w:hAnsi="Times New Roman" w:cs="Times New Roman"/>
          <w:sz w:val="24"/>
          <w:szCs w:val="24"/>
          <w:lang w:eastAsia="de-DE"/>
        </w:rPr>
        <w:t xml:space="preserve"> und die daraus hergestellten Zubereitungen wie </w:t>
      </w:r>
      <w:hyperlink r:id="rId12" w:history="1">
        <w:r w:rsidRPr="00B577AF">
          <w:rPr>
            <w:rFonts w:ascii="Times New Roman" w:eastAsia="Times New Roman" w:hAnsi="Times New Roman" w:cs="Times New Roman"/>
            <w:color w:val="0000FF"/>
            <w:sz w:val="24"/>
            <w:szCs w:val="24"/>
            <w:u w:val="single"/>
            <w:lang w:eastAsia="de-DE"/>
          </w:rPr>
          <w:t>Marihuana</w:t>
        </w:r>
      </w:hyperlink>
      <w:r w:rsidRPr="00B577AF">
        <w:rPr>
          <w:rFonts w:ascii="Times New Roman" w:eastAsia="Times New Roman" w:hAnsi="Times New Roman" w:cs="Times New Roman"/>
          <w:sz w:val="24"/>
          <w:szCs w:val="24"/>
          <w:lang w:eastAsia="de-DE"/>
        </w:rPr>
        <w:t xml:space="preserve">, </w:t>
      </w:r>
      <w:hyperlink r:id="rId13" w:history="1">
        <w:r w:rsidRPr="00B577AF">
          <w:rPr>
            <w:rFonts w:ascii="Times New Roman" w:eastAsia="Times New Roman" w:hAnsi="Times New Roman" w:cs="Times New Roman"/>
            <w:color w:val="0000FF"/>
            <w:sz w:val="24"/>
            <w:szCs w:val="24"/>
            <w:u w:val="single"/>
            <w:lang w:eastAsia="de-DE"/>
          </w:rPr>
          <w:t>Cannabisharz</w:t>
        </w:r>
      </w:hyperlink>
      <w:r w:rsidRPr="00B577AF">
        <w:rPr>
          <w:rFonts w:ascii="Times New Roman" w:eastAsia="Times New Roman" w:hAnsi="Times New Roman" w:cs="Times New Roman"/>
          <w:sz w:val="24"/>
          <w:szCs w:val="24"/>
          <w:lang w:eastAsia="de-DE"/>
        </w:rPr>
        <w:t xml:space="preserve">, </w:t>
      </w:r>
      <w:hyperlink r:id="rId14" w:history="1">
        <w:r w:rsidRPr="00B577AF">
          <w:rPr>
            <w:rFonts w:ascii="Times New Roman" w:eastAsia="Times New Roman" w:hAnsi="Times New Roman" w:cs="Times New Roman"/>
            <w:color w:val="0000FF"/>
            <w:sz w:val="24"/>
            <w:szCs w:val="24"/>
            <w:u w:val="single"/>
            <w:lang w:eastAsia="de-DE"/>
          </w:rPr>
          <w:t>THC</w:t>
        </w:r>
      </w:hyperlink>
      <w:r w:rsidRPr="00B577AF">
        <w:rPr>
          <w:rFonts w:ascii="Times New Roman" w:eastAsia="Times New Roman" w:hAnsi="Times New Roman" w:cs="Times New Roman"/>
          <w:sz w:val="24"/>
          <w:szCs w:val="24"/>
          <w:lang w:eastAsia="de-DE"/>
        </w:rPr>
        <w:t xml:space="preserve"> und Cannabisextrakte gehören in der Schweiz grundsätzlich zu den verbotenen </w:t>
      </w:r>
      <w:hyperlink r:id="rId15" w:history="1">
        <w:r w:rsidRPr="00B577AF">
          <w:rPr>
            <w:rFonts w:ascii="Times New Roman" w:eastAsia="Times New Roman" w:hAnsi="Times New Roman" w:cs="Times New Roman"/>
            <w:color w:val="0000FF"/>
            <w:sz w:val="24"/>
            <w:szCs w:val="24"/>
            <w:u w:val="single"/>
            <w:lang w:eastAsia="de-DE"/>
          </w:rPr>
          <w:t>Betäubungsmitteln</w:t>
        </w:r>
      </w:hyperlink>
      <w:r w:rsidRPr="00B577AF">
        <w:rPr>
          <w:rFonts w:ascii="Times New Roman" w:eastAsia="Times New Roman" w:hAnsi="Times New Roman" w:cs="Times New Roman"/>
          <w:sz w:val="24"/>
          <w:szCs w:val="24"/>
          <w:lang w:eastAsia="de-DE"/>
        </w:rPr>
        <w:t xml:space="preserve">. Das </w:t>
      </w:r>
      <w:hyperlink r:id="rId16" w:history="1">
        <w:r w:rsidRPr="00B577AF">
          <w:rPr>
            <w:rFonts w:ascii="Times New Roman" w:eastAsia="Times New Roman" w:hAnsi="Times New Roman" w:cs="Times New Roman"/>
            <w:color w:val="0000FF"/>
            <w:sz w:val="24"/>
            <w:szCs w:val="24"/>
            <w:u w:val="single"/>
            <w:lang w:eastAsia="de-DE"/>
          </w:rPr>
          <w:t>Bundesamt für Gesundheit</w:t>
        </w:r>
      </w:hyperlink>
      <w:r w:rsidRPr="00B577AF">
        <w:rPr>
          <w:rFonts w:ascii="Times New Roman" w:eastAsia="Times New Roman" w:hAnsi="Times New Roman" w:cs="Times New Roman"/>
          <w:sz w:val="24"/>
          <w:szCs w:val="24"/>
          <w:lang w:eastAsia="de-DE"/>
        </w:rPr>
        <w:t xml:space="preserve"> kann jedoch Ausnahmebewilligungen für die Forschung, die Arzneimittelentwicklung und für eine beschränkte medizinische Anwendung erteilen. Im Jahr 2013 wurde in der Schweiz erstmals ein </w:t>
      </w:r>
      <w:hyperlink r:id="rId17" w:history="1">
        <w:r w:rsidRPr="00B577AF">
          <w:rPr>
            <w:rFonts w:ascii="Times New Roman" w:eastAsia="Times New Roman" w:hAnsi="Times New Roman" w:cs="Times New Roman"/>
            <w:color w:val="0000FF"/>
            <w:sz w:val="24"/>
            <w:szCs w:val="24"/>
            <w:u w:val="single"/>
            <w:lang w:eastAsia="de-DE"/>
          </w:rPr>
          <w:t>Cannabis-Mundspray</w:t>
        </w:r>
      </w:hyperlink>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Sativex</w:t>
      </w:r>
      <w:proofErr w:type="spellEnd"/>
      <w:r w:rsidRPr="00B577AF">
        <w:rPr>
          <w:rFonts w:ascii="Times New Roman" w:eastAsia="Times New Roman" w:hAnsi="Times New Roman" w:cs="Times New Roman"/>
          <w:sz w:val="24"/>
          <w:szCs w:val="24"/>
          <w:lang w:eastAsia="de-DE"/>
        </w:rPr>
        <w:t xml:space="preserve">®) als Arzneimittel zugelassen. In Apotheken werden zusätzlich </w:t>
      </w:r>
      <w:hyperlink r:id="rId18" w:history="1">
        <w:proofErr w:type="spellStart"/>
        <w:r w:rsidRPr="00B577AF">
          <w:rPr>
            <w:rFonts w:ascii="Times New Roman" w:eastAsia="Times New Roman" w:hAnsi="Times New Roman" w:cs="Times New Roman"/>
            <w:color w:val="0000FF"/>
            <w:sz w:val="24"/>
            <w:szCs w:val="24"/>
            <w:u w:val="single"/>
            <w:lang w:eastAsia="de-DE"/>
          </w:rPr>
          <w:t>Magistralrezepturen</w:t>
        </w:r>
        <w:proofErr w:type="spellEnd"/>
      </w:hyperlink>
      <w:r w:rsidRPr="00B577AF">
        <w:rPr>
          <w:rFonts w:ascii="Times New Roman" w:eastAsia="Times New Roman" w:hAnsi="Times New Roman" w:cs="Times New Roman"/>
          <w:sz w:val="24"/>
          <w:szCs w:val="24"/>
          <w:lang w:eastAsia="de-DE"/>
        </w:rPr>
        <w:t xml:space="preserve"> zubereitet. </w:t>
      </w:r>
      <w:hyperlink r:id="rId19" w:history="1">
        <w:r w:rsidRPr="00B577AF">
          <w:rPr>
            <w:rFonts w:ascii="Times New Roman" w:eastAsia="Times New Roman" w:hAnsi="Times New Roman" w:cs="Times New Roman"/>
            <w:color w:val="0000FF"/>
            <w:sz w:val="24"/>
            <w:szCs w:val="24"/>
            <w:u w:val="single"/>
            <w:lang w:eastAsia="de-DE"/>
          </w:rPr>
          <w:t>Cannabissamen</w:t>
        </w:r>
      </w:hyperlink>
      <w:r w:rsidRPr="00B577AF">
        <w:rPr>
          <w:rFonts w:ascii="Times New Roman" w:eastAsia="Times New Roman" w:hAnsi="Times New Roman" w:cs="Times New Roman"/>
          <w:sz w:val="24"/>
          <w:szCs w:val="24"/>
          <w:lang w:eastAsia="de-DE"/>
        </w:rPr>
        <w:t xml:space="preserve"> sind legal erhältlich, sofern die Pflanzen, welche daraus wachsen, einen Gesamt-</w:t>
      </w:r>
      <w:hyperlink r:id="rId20" w:history="1">
        <w:r w:rsidRPr="00B577AF">
          <w:rPr>
            <w:rFonts w:ascii="Times New Roman" w:eastAsia="Times New Roman" w:hAnsi="Times New Roman" w:cs="Times New Roman"/>
            <w:color w:val="0000FF"/>
            <w:sz w:val="24"/>
            <w:szCs w:val="24"/>
            <w:u w:val="single"/>
            <w:lang w:eastAsia="de-DE"/>
          </w:rPr>
          <w:t>THC-Gehalt</w:t>
        </w:r>
      </w:hyperlink>
      <w:r w:rsidRPr="00B577AF">
        <w:rPr>
          <w:rFonts w:ascii="Times New Roman" w:eastAsia="Times New Roman" w:hAnsi="Times New Roman" w:cs="Times New Roman"/>
          <w:sz w:val="24"/>
          <w:szCs w:val="24"/>
          <w:lang w:eastAsia="de-DE"/>
        </w:rPr>
        <w:t xml:space="preserve"> von weniger als 1% aufweisen.</w:t>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Stammpflanze</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Der </w:t>
      </w:r>
      <w:hyperlink r:id="rId21" w:history="1">
        <w:r w:rsidRPr="00B577AF">
          <w:rPr>
            <w:rFonts w:ascii="Times New Roman" w:eastAsia="Times New Roman" w:hAnsi="Times New Roman" w:cs="Times New Roman"/>
            <w:color w:val="0000FF"/>
            <w:sz w:val="24"/>
            <w:szCs w:val="24"/>
            <w:u w:val="single"/>
            <w:lang w:eastAsia="de-DE"/>
          </w:rPr>
          <w:t>Hanf</w:t>
        </w:r>
      </w:hyperlink>
      <w:r w:rsidRPr="00B577AF">
        <w:rPr>
          <w:rFonts w:ascii="Times New Roman" w:eastAsia="Times New Roman" w:hAnsi="Times New Roman" w:cs="Times New Roman"/>
          <w:sz w:val="24"/>
          <w:szCs w:val="24"/>
          <w:lang w:eastAsia="de-DE"/>
        </w:rPr>
        <w:t xml:space="preserve"> (</w:t>
      </w:r>
      <w:hyperlink r:id="rId22" w:history="1">
        <w:r w:rsidRPr="00B577AF">
          <w:rPr>
            <w:rFonts w:ascii="Times New Roman" w:eastAsia="Times New Roman" w:hAnsi="Times New Roman" w:cs="Times New Roman"/>
            <w:i/>
            <w:iCs/>
            <w:color w:val="0000FF"/>
            <w:sz w:val="24"/>
            <w:szCs w:val="24"/>
            <w:u w:val="single"/>
            <w:lang w:eastAsia="de-DE"/>
          </w:rPr>
          <w:t xml:space="preserve">Cannabis </w:t>
        </w:r>
        <w:proofErr w:type="spellStart"/>
        <w:r w:rsidRPr="00B577AF">
          <w:rPr>
            <w:rFonts w:ascii="Times New Roman" w:eastAsia="Times New Roman" w:hAnsi="Times New Roman" w:cs="Times New Roman"/>
            <w:i/>
            <w:iCs/>
            <w:color w:val="0000FF"/>
            <w:sz w:val="24"/>
            <w:szCs w:val="24"/>
            <w:u w:val="single"/>
            <w:lang w:eastAsia="de-DE"/>
          </w:rPr>
          <w:t>sativa</w:t>
        </w:r>
        <w:proofErr w:type="spellEnd"/>
      </w:hyperlink>
      <w:r w:rsidRPr="00B577AF">
        <w:rPr>
          <w:rFonts w:ascii="Times New Roman" w:eastAsia="Times New Roman" w:hAnsi="Times New Roman" w:cs="Times New Roman"/>
          <w:sz w:val="24"/>
          <w:szCs w:val="24"/>
          <w:lang w:eastAsia="de-DE"/>
        </w:rPr>
        <w:t xml:space="preserve">, </w:t>
      </w:r>
      <w:hyperlink r:id="rId23" w:history="1">
        <w:r w:rsidRPr="00B577AF">
          <w:rPr>
            <w:rFonts w:ascii="Times New Roman" w:eastAsia="Times New Roman" w:hAnsi="Times New Roman" w:cs="Times New Roman"/>
            <w:i/>
            <w:iCs/>
            <w:color w:val="0000FF"/>
            <w:sz w:val="24"/>
            <w:szCs w:val="24"/>
            <w:u w:val="single"/>
            <w:lang w:eastAsia="de-DE"/>
          </w:rPr>
          <w:t xml:space="preserve">Cannabis </w:t>
        </w:r>
        <w:proofErr w:type="spellStart"/>
        <w:r w:rsidRPr="00B577AF">
          <w:rPr>
            <w:rFonts w:ascii="Times New Roman" w:eastAsia="Times New Roman" w:hAnsi="Times New Roman" w:cs="Times New Roman"/>
            <w:i/>
            <w:iCs/>
            <w:color w:val="0000FF"/>
            <w:sz w:val="24"/>
            <w:szCs w:val="24"/>
            <w:u w:val="single"/>
            <w:lang w:eastAsia="de-DE"/>
          </w:rPr>
          <w:t>indica</w:t>
        </w:r>
        <w:proofErr w:type="spellEnd"/>
      </w:hyperlink>
      <w:r w:rsidRPr="00B577AF">
        <w:rPr>
          <w:rFonts w:ascii="Times New Roman" w:eastAsia="Times New Roman" w:hAnsi="Times New Roman" w:cs="Times New Roman"/>
          <w:sz w:val="24"/>
          <w:szCs w:val="24"/>
          <w:lang w:eastAsia="de-DE"/>
        </w:rPr>
        <w:t>) aus der Familie der Hanfgewächse (</w:t>
      </w:r>
      <w:proofErr w:type="spellStart"/>
      <w:r w:rsidRPr="00B577AF">
        <w:rPr>
          <w:rFonts w:ascii="Times New Roman" w:eastAsia="Times New Roman" w:hAnsi="Times New Roman" w:cs="Times New Roman"/>
          <w:sz w:val="24"/>
          <w:szCs w:val="24"/>
          <w:lang w:eastAsia="de-DE"/>
        </w:rPr>
        <w:fldChar w:fldCharType="begin"/>
      </w:r>
      <w:r w:rsidRPr="00B577AF">
        <w:rPr>
          <w:rFonts w:ascii="Times New Roman" w:eastAsia="Times New Roman" w:hAnsi="Times New Roman" w:cs="Times New Roman"/>
          <w:sz w:val="24"/>
          <w:szCs w:val="24"/>
          <w:lang w:eastAsia="de-DE"/>
        </w:rPr>
        <w:instrText xml:space="preserve"> HYPERLINK "http://www.pharmawiki.ch/wiki/index.php?wiki=Cannabaceae" </w:instrText>
      </w:r>
      <w:r w:rsidRPr="00B577AF">
        <w:rPr>
          <w:rFonts w:ascii="Times New Roman" w:eastAsia="Times New Roman" w:hAnsi="Times New Roman" w:cs="Times New Roman"/>
          <w:sz w:val="24"/>
          <w:szCs w:val="24"/>
          <w:lang w:eastAsia="de-DE"/>
        </w:rPr>
        <w:fldChar w:fldCharType="separate"/>
      </w:r>
      <w:r w:rsidRPr="00B577AF">
        <w:rPr>
          <w:rFonts w:ascii="Times New Roman" w:eastAsia="Times New Roman" w:hAnsi="Times New Roman" w:cs="Times New Roman"/>
          <w:color w:val="0000FF"/>
          <w:sz w:val="24"/>
          <w:szCs w:val="24"/>
          <w:u w:val="single"/>
          <w:lang w:eastAsia="de-DE"/>
        </w:rPr>
        <w:t>Cannabaceae</w:t>
      </w:r>
      <w:proofErr w:type="spellEnd"/>
      <w:r w:rsidRPr="00B577AF">
        <w:rPr>
          <w:rFonts w:ascii="Times New Roman" w:eastAsia="Times New Roman" w:hAnsi="Times New Roman" w:cs="Times New Roman"/>
          <w:sz w:val="24"/>
          <w:szCs w:val="24"/>
          <w:lang w:eastAsia="de-DE"/>
        </w:rPr>
        <w:fldChar w:fldCharType="end"/>
      </w:r>
      <w:r w:rsidRPr="00B577AF">
        <w:rPr>
          <w:rFonts w:ascii="Times New Roman" w:eastAsia="Times New Roman" w:hAnsi="Times New Roman" w:cs="Times New Roman"/>
          <w:sz w:val="24"/>
          <w:szCs w:val="24"/>
          <w:lang w:eastAsia="de-DE"/>
        </w:rPr>
        <w:t>) ist eine einjährige, krautige und zweihäusige Pflanze, d.h. es existiert eine männliche und weibliche Form. Pharmakologisch sind vor allem die weiblichen Pflanzen von Interesse, weil sie die Blütenstände bilden.</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noProof/>
          <w:color w:val="0000FF"/>
          <w:sz w:val="24"/>
          <w:szCs w:val="24"/>
          <w:lang w:eastAsia="de-DE"/>
        </w:rPr>
        <w:drawing>
          <wp:inline distT="0" distB="0" distL="0" distR="0" wp14:anchorId="02C5BF68" wp14:editId="433739F5">
            <wp:extent cx="1270000" cy="952500"/>
            <wp:effectExtent l="0" t="0" r="6350" b="0"/>
            <wp:docPr id="12" name="Bild 12" descr="http://www.pharmawiki.ch/wiki/media/Cannabis_2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armawiki.ch/wiki/media/Cannabis_2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inline>
        </w:drawing>
      </w:r>
      <w:r w:rsidRPr="00B577AF">
        <w:rPr>
          <w:rFonts w:ascii="Times New Roman" w:eastAsia="Times New Roman" w:hAnsi="Times New Roman" w:cs="Times New Roman"/>
          <w:noProof/>
          <w:color w:val="0000FF"/>
          <w:sz w:val="24"/>
          <w:szCs w:val="24"/>
          <w:lang w:eastAsia="de-DE"/>
        </w:rPr>
        <w:drawing>
          <wp:inline distT="0" distB="0" distL="0" distR="0" wp14:anchorId="774CA25D" wp14:editId="680C2726">
            <wp:extent cx="952500" cy="1270000"/>
            <wp:effectExtent l="0" t="0" r="0" b="6350"/>
            <wp:docPr id="13" name="Bild 13" descr="http://www.pharmawiki.ch/wiki/media/Cannabis_1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armawiki.ch/wiki/media/Cannabis_1s.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270000"/>
                    </a:xfrm>
                    <a:prstGeom prst="rect">
                      <a:avLst/>
                    </a:prstGeom>
                    <a:noFill/>
                    <a:ln>
                      <a:noFill/>
                    </a:ln>
                  </pic:spPr>
                </pic:pic>
              </a:graphicData>
            </a:graphic>
          </wp:inline>
        </w:drawing>
      </w:r>
      <w:r w:rsidRPr="00B577AF">
        <w:rPr>
          <w:rFonts w:ascii="Times New Roman" w:eastAsia="Times New Roman" w:hAnsi="Times New Roman" w:cs="Times New Roman"/>
          <w:noProof/>
          <w:color w:val="0000FF"/>
          <w:sz w:val="24"/>
          <w:szCs w:val="24"/>
          <w:lang w:eastAsia="de-DE"/>
        </w:rPr>
        <w:drawing>
          <wp:inline distT="0" distB="0" distL="0" distR="0" wp14:anchorId="51FDC2B9" wp14:editId="031EEE1F">
            <wp:extent cx="952500" cy="1270000"/>
            <wp:effectExtent l="0" t="0" r="0" b="6350"/>
            <wp:docPr id="14" name="Bild 14" descr="http://www.pharmawiki.ch/wiki/media/Cannabis_3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armawiki.ch/wiki/media/Cannabis_3s.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270000"/>
                    </a:xfrm>
                    <a:prstGeom prst="rect">
                      <a:avLst/>
                    </a:prstGeom>
                    <a:noFill/>
                    <a:ln>
                      <a:noFill/>
                    </a:ln>
                  </pic:spPr>
                </pic:pic>
              </a:graphicData>
            </a:graphic>
          </wp:inline>
        </w:drawing>
      </w:r>
      <w:r w:rsidRPr="00B577AF">
        <w:rPr>
          <w:rFonts w:ascii="Times New Roman" w:eastAsia="Times New Roman" w:hAnsi="Times New Roman" w:cs="Times New Roman"/>
          <w:noProof/>
          <w:color w:val="0000FF"/>
          <w:sz w:val="24"/>
          <w:szCs w:val="24"/>
          <w:lang w:eastAsia="de-DE"/>
        </w:rPr>
        <w:drawing>
          <wp:inline distT="0" distB="0" distL="0" distR="0" wp14:anchorId="0F240435" wp14:editId="38CD4D8A">
            <wp:extent cx="952500" cy="1270000"/>
            <wp:effectExtent l="0" t="0" r="0" b="6350"/>
            <wp:docPr id="15" name="Bild 15" descr="http://www.pharmawiki.ch/wiki/media/Cannabis_4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armawiki.ch/wiki/media/Cannabis_4s.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270000"/>
                    </a:xfrm>
                    <a:prstGeom prst="rect">
                      <a:avLst/>
                    </a:prstGeom>
                    <a:noFill/>
                    <a:ln>
                      <a:noFill/>
                    </a:ln>
                  </pic:spPr>
                </pic:pic>
              </a:graphicData>
            </a:graphic>
          </wp:inline>
        </w:drawing>
      </w:r>
      <w:r w:rsidRPr="00B577AF">
        <w:rPr>
          <w:rFonts w:ascii="Times New Roman" w:eastAsia="Times New Roman" w:hAnsi="Times New Roman" w:cs="Times New Roman"/>
          <w:noProof/>
          <w:color w:val="0000FF"/>
          <w:sz w:val="24"/>
          <w:szCs w:val="24"/>
          <w:lang w:eastAsia="de-DE"/>
        </w:rPr>
        <w:drawing>
          <wp:inline distT="0" distB="0" distL="0" distR="0" wp14:anchorId="73C2264A" wp14:editId="30DD7FA3">
            <wp:extent cx="1270000" cy="952500"/>
            <wp:effectExtent l="0" t="0" r="6350" b="0"/>
            <wp:docPr id="16" name="Bild 16" descr="http://www.pharmawiki.ch/wiki/media/Cannabis_D1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armawiki.ch/wiki/media/Cannabis_D1s.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inline>
        </w:drawing>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Arzneidroge</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Als Arzneidroge oder Rauschmittel wird das </w:t>
      </w:r>
      <w:hyperlink r:id="rId34" w:history="1">
        <w:r w:rsidRPr="00B577AF">
          <w:rPr>
            <w:rFonts w:ascii="Times New Roman" w:eastAsia="Times New Roman" w:hAnsi="Times New Roman" w:cs="Times New Roman"/>
            <w:color w:val="0000FF"/>
            <w:sz w:val="24"/>
            <w:szCs w:val="24"/>
            <w:u w:val="single"/>
            <w:lang w:eastAsia="de-DE"/>
          </w:rPr>
          <w:t>Hanfkraut</w:t>
        </w:r>
      </w:hyperlink>
      <w:r w:rsidRPr="00B577AF">
        <w:rPr>
          <w:rFonts w:ascii="Times New Roman" w:eastAsia="Times New Roman" w:hAnsi="Times New Roman" w:cs="Times New Roman"/>
          <w:sz w:val="24"/>
          <w:szCs w:val="24"/>
          <w:lang w:eastAsia="de-DE"/>
        </w:rPr>
        <w:t xml:space="preserve"> (</w:t>
      </w:r>
      <w:hyperlink r:id="rId35" w:history="1">
        <w:r w:rsidRPr="00B577AF">
          <w:rPr>
            <w:rFonts w:ascii="Times New Roman" w:eastAsia="Times New Roman" w:hAnsi="Times New Roman" w:cs="Times New Roman"/>
            <w:color w:val="0000FF"/>
            <w:sz w:val="24"/>
            <w:szCs w:val="24"/>
            <w:u w:val="single"/>
            <w:lang w:eastAsia="de-DE"/>
          </w:rPr>
          <w:t xml:space="preserve">Cannabis </w:t>
        </w:r>
        <w:proofErr w:type="spellStart"/>
        <w:r w:rsidRPr="00B577AF">
          <w:rPr>
            <w:rFonts w:ascii="Times New Roman" w:eastAsia="Times New Roman" w:hAnsi="Times New Roman" w:cs="Times New Roman"/>
            <w:color w:val="0000FF"/>
            <w:sz w:val="24"/>
            <w:szCs w:val="24"/>
            <w:u w:val="single"/>
            <w:lang w:eastAsia="de-DE"/>
          </w:rPr>
          <w:t>herba</w:t>
        </w:r>
        <w:proofErr w:type="spellEnd"/>
      </w:hyperlink>
      <w:r w:rsidRPr="00B577AF">
        <w:rPr>
          <w:rFonts w:ascii="Times New Roman" w:eastAsia="Times New Roman" w:hAnsi="Times New Roman" w:cs="Times New Roman"/>
          <w:sz w:val="24"/>
          <w:szCs w:val="24"/>
          <w:lang w:eastAsia="de-DE"/>
        </w:rPr>
        <w:t xml:space="preserve"> </w:t>
      </w:r>
      <w:hyperlink r:id="rId36" w:history="1">
        <w:r w:rsidRPr="00B577AF">
          <w:rPr>
            <w:rFonts w:ascii="Times New Roman" w:eastAsia="Times New Roman" w:hAnsi="Times New Roman" w:cs="Times New Roman"/>
            <w:color w:val="0000FF"/>
            <w:sz w:val="24"/>
            <w:szCs w:val="24"/>
            <w:u w:val="single"/>
            <w:lang w:eastAsia="de-DE"/>
          </w:rPr>
          <w:t>PH</w:t>
        </w:r>
      </w:hyperlink>
      <w:r w:rsidRPr="00B577AF">
        <w:rPr>
          <w:rFonts w:ascii="Times New Roman" w:eastAsia="Times New Roman" w:hAnsi="Times New Roman" w:cs="Times New Roman"/>
          <w:sz w:val="24"/>
          <w:szCs w:val="24"/>
          <w:lang w:eastAsia="de-DE"/>
        </w:rPr>
        <w:t xml:space="preserve"> 5) verwendet. Dabei handelt es sich um getrocknete Blütenstände und junge Blätter der weiblichen Pflanze (</w:t>
      </w:r>
      <w:hyperlink r:id="rId37" w:history="1">
        <w:r w:rsidRPr="00B577AF">
          <w:rPr>
            <w:rFonts w:ascii="Times New Roman" w:eastAsia="Times New Roman" w:hAnsi="Times New Roman" w:cs="Times New Roman"/>
            <w:color w:val="0000FF"/>
            <w:sz w:val="24"/>
            <w:szCs w:val="24"/>
            <w:u w:val="single"/>
            <w:lang w:eastAsia="de-DE"/>
          </w:rPr>
          <w:t>Marihuana</w:t>
        </w:r>
      </w:hyperlink>
      <w:r w:rsidRPr="00B577AF">
        <w:rPr>
          <w:rFonts w:ascii="Times New Roman" w:eastAsia="Times New Roman" w:hAnsi="Times New Roman" w:cs="Times New Roman"/>
          <w:sz w:val="24"/>
          <w:szCs w:val="24"/>
          <w:lang w:eastAsia="de-DE"/>
        </w:rPr>
        <w:t xml:space="preserve">). Einen noch höheren </w:t>
      </w:r>
      <w:hyperlink r:id="rId38" w:history="1">
        <w:r w:rsidRPr="00B577AF">
          <w:rPr>
            <w:rFonts w:ascii="Times New Roman" w:eastAsia="Times New Roman" w:hAnsi="Times New Roman" w:cs="Times New Roman"/>
            <w:color w:val="0000FF"/>
            <w:sz w:val="24"/>
            <w:szCs w:val="24"/>
            <w:u w:val="single"/>
            <w:lang w:eastAsia="de-DE"/>
          </w:rPr>
          <w:t>THC-Gehalt</w:t>
        </w:r>
      </w:hyperlink>
      <w:r w:rsidRPr="00B577AF">
        <w:rPr>
          <w:rFonts w:ascii="Times New Roman" w:eastAsia="Times New Roman" w:hAnsi="Times New Roman" w:cs="Times New Roman"/>
          <w:sz w:val="24"/>
          <w:szCs w:val="24"/>
          <w:lang w:eastAsia="de-DE"/>
        </w:rPr>
        <w:t xml:space="preserve"> hat das </w:t>
      </w:r>
      <w:hyperlink r:id="rId39" w:history="1">
        <w:r w:rsidRPr="00B577AF">
          <w:rPr>
            <w:rFonts w:ascii="Times New Roman" w:eastAsia="Times New Roman" w:hAnsi="Times New Roman" w:cs="Times New Roman"/>
            <w:color w:val="0000FF"/>
            <w:sz w:val="24"/>
            <w:szCs w:val="24"/>
            <w:u w:val="single"/>
            <w:lang w:eastAsia="de-DE"/>
          </w:rPr>
          <w:t>Cannabisharz</w:t>
        </w:r>
      </w:hyperlink>
      <w:r w:rsidRPr="00B577AF">
        <w:rPr>
          <w:rFonts w:ascii="Times New Roman" w:eastAsia="Times New Roman" w:hAnsi="Times New Roman" w:cs="Times New Roman"/>
          <w:sz w:val="24"/>
          <w:szCs w:val="24"/>
          <w:lang w:eastAsia="de-DE"/>
        </w:rPr>
        <w:t xml:space="preserve"> (</w:t>
      </w:r>
      <w:hyperlink r:id="rId40" w:history="1">
        <w:r w:rsidRPr="00B577AF">
          <w:rPr>
            <w:rFonts w:ascii="Times New Roman" w:eastAsia="Times New Roman" w:hAnsi="Times New Roman" w:cs="Times New Roman"/>
            <w:color w:val="0000FF"/>
            <w:sz w:val="24"/>
            <w:szCs w:val="24"/>
            <w:u w:val="single"/>
            <w:lang w:eastAsia="de-DE"/>
          </w:rPr>
          <w:t>Haschisch</w:t>
        </w:r>
      </w:hyperlink>
      <w:r w:rsidRPr="00B577AF">
        <w:rPr>
          <w:rFonts w:ascii="Times New Roman" w:eastAsia="Times New Roman" w:hAnsi="Times New Roman" w:cs="Times New Roman"/>
          <w:sz w:val="24"/>
          <w:szCs w:val="24"/>
          <w:lang w:eastAsia="de-DE"/>
        </w:rPr>
        <w:t xml:space="preserve">), welches im Kraut enthalten ist. Als </w:t>
      </w:r>
      <w:hyperlink r:id="rId41" w:history="1">
        <w:proofErr w:type="spellStart"/>
        <w:r w:rsidRPr="00B577AF">
          <w:rPr>
            <w:rFonts w:ascii="Times New Roman" w:eastAsia="Times New Roman" w:hAnsi="Times New Roman" w:cs="Times New Roman"/>
            <w:color w:val="0000FF"/>
            <w:sz w:val="24"/>
            <w:szCs w:val="24"/>
            <w:u w:val="single"/>
            <w:lang w:eastAsia="de-DE"/>
          </w:rPr>
          <w:t>Cannabisöl</w:t>
        </w:r>
        <w:proofErr w:type="spellEnd"/>
      </w:hyperlink>
      <w:r w:rsidRPr="00B577AF">
        <w:rPr>
          <w:rFonts w:ascii="Times New Roman" w:eastAsia="Times New Roman" w:hAnsi="Times New Roman" w:cs="Times New Roman"/>
          <w:sz w:val="24"/>
          <w:szCs w:val="24"/>
          <w:lang w:eastAsia="de-DE"/>
        </w:rPr>
        <w:t xml:space="preserve"> wird ein öliger Extrakt aus dem Harz bezeichnet.</w:t>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Inhaltsstoffe</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lastRenderedPageBreak/>
        <w:t xml:space="preserve">Die aktiven Inhaltsstoffe sind die </w:t>
      </w:r>
      <w:hyperlink r:id="rId42" w:history="1">
        <w:proofErr w:type="spellStart"/>
        <w:r w:rsidRPr="00B577AF">
          <w:rPr>
            <w:rFonts w:ascii="Times New Roman" w:eastAsia="Times New Roman" w:hAnsi="Times New Roman" w:cs="Times New Roman"/>
            <w:color w:val="0000FF"/>
            <w:sz w:val="24"/>
            <w:szCs w:val="24"/>
            <w:u w:val="single"/>
            <w:lang w:eastAsia="de-DE"/>
          </w:rPr>
          <w:t>Cannabinoide</w:t>
        </w:r>
        <w:proofErr w:type="spellEnd"/>
      </w:hyperlink>
      <w:r w:rsidRPr="00B577AF">
        <w:rPr>
          <w:rFonts w:ascii="Times New Roman" w:eastAsia="Times New Roman" w:hAnsi="Times New Roman" w:cs="Times New Roman"/>
          <w:sz w:val="24"/>
          <w:szCs w:val="24"/>
          <w:lang w:eastAsia="de-DE"/>
        </w:rPr>
        <w:t xml:space="preserve">, von welchen über 60 identifiziert wurden. Das bekannteste </w:t>
      </w:r>
      <w:proofErr w:type="spellStart"/>
      <w:r w:rsidRPr="00B577AF">
        <w:rPr>
          <w:rFonts w:ascii="Times New Roman" w:eastAsia="Times New Roman" w:hAnsi="Times New Roman" w:cs="Times New Roman"/>
          <w:sz w:val="24"/>
          <w:szCs w:val="24"/>
          <w:lang w:eastAsia="de-DE"/>
        </w:rPr>
        <w:t>Cannabinoid</w:t>
      </w:r>
      <w:proofErr w:type="spellEnd"/>
      <w:r w:rsidRPr="00B577AF">
        <w:rPr>
          <w:rFonts w:ascii="Times New Roman" w:eastAsia="Times New Roman" w:hAnsi="Times New Roman" w:cs="Times New Roman"/>
          <w:sz w:val="24"/>
          <w:szCs w:val="24"/>
          <w:lang w:eastAsia="de-DE"/>
        </w:rPr>
        <w:t xml:space="preserve"> ist das pharmakologisch aktive lipophile Δ9-</w:t>
      </w:r>
      <w:hyperlink r:id="rId43" w:history="1">
        <w:r w:rsidRPr="00B577AF">
          <w:rPr>
            <w:rFonts w:ascii="Times New Roman" w:eastAsia="Times New Roman" w:hAnsi="Times New Roman" w:cs="Times New Roman"/>
            <w:color w:val="0000FF"/>
            <w:sz w:val="24"/>
            <w:szCs w:val="24"/>
            <w:u w:val="single"/>
            <w:lang w:eastAsia="de-DE"/>
          </w:rPr>
          <w:t>Tetrahydrocannabinol</w:t>
        </w:r>
      </w:hyperlink>
      <w:r w:rsidRPr="00B577AF">
        <w:rPr>
          <w:rFonts w:ascii="Times New Roman" w:eastAsia="Times New Roman" w:hAnsi="Times New Roman" w:cs="Times New Roman"/>
          <w:sz w:val="24"/>
          <w:szCs w:val="24"/>
          <w:lang w:eastAsia="de-DE"/>
        </w:rPr>
        <w:t xml:space="preserve"> (</w:t>
      </w:r>
      <w:hyperlink r:id="rId44" w:history="1">
        <w:r w:rsidRPr="00B577AF">
          <w:rPr>
            <w:rFonts w:ascii="Times New Roman" w:eastAsia="Times New Roman" w:hAnsi="Times New Roman" w:cs="Times New Roman"/>
            <w:color w:val="0000FF"/>
            <w:sz w:val="24"/>
            <w:szCs w:val="24"/>
            <w:u w:val="single"/>
            <w:lang w:eastAsia="de-DE"/>
          </w:rPr>
          <w:t>THC</w:t>
        </w:r>
      </w:hyperlink>
      <w:r w:rsidRPr="00B577AF">
        <w:rPr>
          <w:rFonts w:ascii="Times New Roman" w:eastAsia="Times New Roman" w:hAnsi="Times New Roman" w:cs="Times New Roman"/>
          <w:sz w:val="24"/>
          <w:szCs w:val="24"/>
          <w:lang w:eastAsia="de-DE"/>
        </w:rPr>
        <w:t xml:space="preserve">), das medizinisch auch als </w:t>
      </w:r>
      <w:hyperlink r:id="rId45" w:history="1">
        <w:proofErr w:type="spellStart"/>
        <w:r w:rsidRPr="00B577AF">
          <w:rPr>
            <w:rFonts w:ascii="Times New Roman" w:eastAsia="Times New Roman" w:hAnsi="Times New Roman" w:cs="Times New Roman"/>
            <w:color w:val="0000FF"/>
            <w:sz w:val="24"/>
            <w:szCs w:val="24"/>
            <w:u w:val="single"/>
            <w:lang w:eastAsia="de-DE"/>
          </w:rPr>
          <w:t>Dronabinol</w:t>
        </w:r>
        <w:proofErr w:type="spellEnd"/>
      </w:hyperlink>
      <w:r w:rsidRPr="00B577AF">
        <w:rPr>
          <w:rFonts w:ascii="Times New Roman" w:eastAsia="Times New Roman" w:hAnsi="Times New Roman" w:cs="Times New Roman"/>
          <w:sz w:val="24"/>
          <w:szCs w:val="24"/>
          <w:lang w:eastAsia="de-DE"/>
        </w:rPr>
        <w:t xml:space="preserve"> bezeichnet wird. </w:t>
      </w:r>
      <w:hyperlink r:id="rId46" w:history="1">
        <w:proofErr w:type="spellStart"/>
        <w:r w:rsidRPr="00B577AF">
          <w:rPr>
            <w:rFonts w:ascii="Times New Roman" w:eastAsia="Times New Roman" w:hAnsi="Times New Roman" w:cs="Times New Roman"/>
            <w:color w:val="0000FF"/>
            <w:sz w:val="24"/>
            <w:szCs w:val="24"/>
            <w:u w:val="single"/>
            <w:lang w:eastAsia="de-DE"/>
          </w:rPr>
          <w:t>Cannabidiol</w:t>
        </w:r>
        <w:proofErr w:type="spellEnd"/>
      </w:hyperlink>
      <w:r w:rsidRPr="00B577AF">
        <w:rPr>
          <w:rFonts w:ascii="Times New Roman" w:eastAsia="Times New Roman" w:hAnsi="Times New Roman" w:cs="Times New Roman"/>
          <w:sz w:val="24"/>
          <w:szCs w:val="24"/>
          <w:lang w:eastAsia="de-DE"/>
        </w:rPr>
        <w:t xml:space="preserve"> (</w:t>
      </w:r>
      <w:hyperlink r:id="rId47" w:history="1">
        <w:r w:rsidRPr="00B577AF">
          <w:rPr>
            <w:rFonts w:ascii="Times New Roman" w:eastAsia="Times New Roman" w:hAnsi="Times New Roman" w:cs="Times New Roman"/>
            <w:color w:val="0000FF"/>
            <w:sz w:val="24"/>
            <w:szCs w:val="24"/>
            <w:u w:val="single"/>
            <w:lang w:eastAsia="de-DE"/>
          </w:rPr>
          <w:t>CBD</w:t>
        </w:r>
      </w:hyperlink>
      <w:r w:rsidRPr="00B577AF">
        <w:rPr>
          <w:rFonts w:ascii="Times New Roman" w:eastAsia="Times New Roman" w:hAnsi="Times New Roman" w:cs="Times New Roman"/>
          <w:sz w:val="24"/>
          <w:szCs w:val="24"/>
          <w:lang w:eastAsia="de-DE"/>
        </w:rPr>
        <w:t xml:space="preserve">) ist nicht psychoaktiv, hat aber verschiedene interessante pharmakologische Eigenschaften (siehe unter </w:t>
      </w:r>
      <w:hyperlink r:id="rId48" w:history="1">
        <w:proofErr w:type="spellStart"/>
        <w:r w:rsidRPr="00B577AF">
          <w:rPr>
            <w:rFonts w:ascii="Times New Roman" w:eastAsia="Times New Roman" w:hAnsi="Times New Roman" w:cs="Times New Roman"/>
            <w:color w:val="0000FF"/>
            <w:sz w:val="24"/>
            <w:szCs w:val="24"/>
            <w:u w:val="single"/>
            <w:lang w:eastAsia="de-DE"/>
          </w:rPr>
          <w:t>Cannabidiol</w:t>
        </w:r>
        <w:proofErr w:type="spellEnd"/>
      </w:hyperlink>
      <w:r w:rsidRPr="00B577AF">
        <w:rPr>
          <w:rFonts w:ascii="Times New Roman" w:eastAsia="Times New Roman" w:hAnsi="Times New Roman" w:cs="Times New Roman"/>
          <w:sz w:val="24"/>
          <w:szCs w:val="24"/>
          <w:lang w:eastAsia="de-DE"/>
        </w:rPr>
        <w:t>).</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noProof/>
          <w:sz w:val="24"/>
          <w:szCs w:val="24"/>
          <w:lang w:eastAsia="de-DE"/>
        </w:rPr>
        <w:drawing>
          <wp:inline distT="0" distB="0" distL="0" distR="0" wp14:anchorId="7A43D832" wp14:editId="54FDAEB9">
            <wp:extent cx="4032250" cy="1530350"/>
            <wp:effectExtent l="0" t="0" r="6350" b="0"/>
            <wp:docPr id="17" name="Bild 17" descr="http://www.pharmawiki.ch/wiki/media/Cannabinoi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armawiki.ch/wiki/media/Cannabinoide_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32250" cy="1530350"/>
                    </a:xfrm>
                    <a:prstGeom prst="rect">
                      <a:avLst/>
                    </a:prstGeom>
                    <a:noFill/>
                    <a:ln>
                      <a:noFill/>
                    </a:ln>
                  </pic:spPr>
                </pic:pic>
              </a:graphicData>
            </a:graphic>
          </wp:inline>
        </w:drawing>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Wirkungen</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Cannabis hat </w:t>
      </w:r>
      <w:hyperlink r:id="rId50" w:history="1">
        <w:r w:rsidRPr="00B577AF">
          <w:rPr>
            <w:rFonts w:ascii="Times New Roman" w:eastAsia="Times New Roman" w:hAnsi="Times New Roman" w:cs="Times New Roman"/>
            <w:color w:val="0000FF"/>
            <w:sz w:val="24"/>
            <w:szCs w:val="24"/>
            <w:u w:val="single"/>
            <w:lang w:eastAsia="de-DE"/>
          </w:rPr>
          <w:t>psychotrope</w:t>
        </w:r>
      </w:hyperlink>
      <w:r w:rsidRPr="00B577AF">
        <w:rPr>
          <w:rFonts w:ascii="Times New Roman" w:eastAsia="Times New Roman" w:hAnsi="Times New Roman" w:cs="Times New Roman"/>
          <w:sz w:val="24"/>
          <w:szCs w:val="24"/>
          <w:lang w:eastAsia="de-DE"/>
        </w:rPr>
        <w:t xml:space="preserve">, </w:t>
      </w:r>
      <w:hyperlink r:id="rId51" w:history="1">
        <w:r w:rsidRPr="00B577AF">
          <w:rPr>
            <w:rFonts w:ascii="Times New Roman" w:eastAsia="Times New Roman" w:hAnsi="Times New Roman" w:cs="Times New Roman"/>
            <w:color w:val="0000FF"/>
            <w:sz w:val="24"/>
            <w:szCs w:val="24"/>
            <w:u w:val="single"/>
            <w:lang w:eastAsia="de-DE"/>
          </w:rPr>
          <w:t>euphorisierende</w:t>
        </w:r>
      </w:hyperlink>
      <w:r w:rsidRPr="00B577AF">
        <w:rPr>
          <w:rFonts w:ascii="Times New Roman" w:eastAsia="Times New Roman" w:hAnsi="Times New Roman" w:cs="Times New Roman"/>
          <w:sz w:val="24"/>
          <w:szCs w:val="24"/>
          <w:lang w:eastAsia="de-DE"/>
        </w:rPr>
        <w:t xml:space="preserve">, </w:t>
      </w:r>
      <w:hyperlink r:id="rId52" w:history="1">
        <w:r w:rsidRPr="00B577AF">
          <w:rPr>
            <w:rFonts w:ascii="Times New Roman" w:eastAsia="Times New Roman" w:hAnsi="Times New Roman" w:cs="Times New Roman"/>
            <w:color w:val="0000FF"/>
            <w:sz w:val="24"/>
            <w:szCs w:val="24"/>
            <w:u w:val="single"/>
            <w:lang w:eastAsia="de-DE"/>
          </w:rPr>
          <w:t>dämpfende</w:t>
        </w:r>
      </w:hyperlink>
      <w:r w:rsidRPr="00B577AF">
        <w:rPr>
          <w:rFonts w:ascii="Times New Roman" w:eastAsia="Times New Roman" w:hAnsi="Times New Roman" w:cs="Times New Roman"/>
          <w:sz w:val="24"/>
          <w:szCs w:val="24"/>
          <w:lang w:eastAsia="de-DE"/>
        </w:rPr>
        <w:t xml:space="preserve">, </w:t>
      </w:r>
      <w:hyperlink r:id="rId53" w:history="1">
        <w:r w:rsidRPr="00B577AF">
          <w:rPr>
            <w:rFonts w:ascii="Times New Roman" w:eastAsia="Times New Roman" w:hAnsi="Times New Roman" w:cs="Times New Roman"/>
            <w:color w:val="0000FF"/>
            <w:sz w:val="24"/>
            <w:szCs w:val="24"/>
            <w:u w:val="single"/>
            <w:lang w:eastAsia="de-DE"/>
          </w:rPr>
          <w:t>entspannende</w:t>
        </w:r>
      </w:hyperlink>
      <w:r w:rsidRPr="00B577AF">
        <w:rPr>
          <w:rFonts w:ascii="Times New Roman" w:eastAsia="Times New Roman" w:hAnsi="Times New Roman" w:cs="Times New Roman"/>
          <w:sz w:val="24"/>
          <w:szCs w:val="24"/>
          <w:lang w:eastAsia="de-DE"/>
        </w:rPr>
        <w:t xml:space="preserve">, </w:t>
      </w:r>
      <w:hyperlink r:id="rId54" w:history="1">
        <w:r w:rsidRPr="00B577AF">
          <w:rPr>
            <w:rFonts w:ascii="Times New Roman" w:eastAsia="Times New Roman" w:hAnsi="Times New Roman" w:cs="Times New Roman"/>
            <w:color w:val="0000FF"/>
            <w:sz w:val="24"/>
            <w:szCs w:val="24"/>
            <w:u w:val="single"/>
            <w:lang w:eastAsia="de-DE"/>
          </w:rPr>
          <w:t>angstlösende</w:t>
        </w:r>
      </w:hyperlink>
      <w:r w:rsidRPr="00B577AF">
        <w:rPr>
          <w:rFonts w:ascii="Times New Roman" w:eastAsia="Times New Roman" w:hAnsi="Times New Roman" w:cs="Times New Roman"/>
          <w:sz w:val="24"/>
          <w:szCs w:val="24"/>
          <w:lang w:eastAsia="de-DE"/>
        </w:rPr>
        <w:t xml:space="preserve">, </w:t>
      </w:r>
      <w:hyperlink r:id="rId55" w:history="1">
        <w:r w:rsidRPr="00B577AF">
          <w:rPr>
            <w:rFonts w:ascii="Times New Roman" w:eastAsia="Times New Roman" w:hAnsi="Times New Roman" w:cs="Times New Roman"/>
            <w:color w:val="0000FF"/>
            <w:sz w:val="24"/>
            <w:szCs w:val="24"/>
            <w:u w:val="single"/>
            <w:lang w:eastAsia="de-DE"/>
          </w:rPr>
          <w:t>antiemetische</w:t>
        </w:r>
      </w:hyperlink>
      <w:r w:rsidRPr="00B577AF">
        <w:rPr>
          <w:rFonts w:ascii="Times New Roman" w:eastAsia="Times New Roman" w:hAnsi="Times New Roman" w:cs="Times New Roman"/>
          <w:sz w:val="24"/>
          <w:szCs w:val="24"/>
          <w:lang w:eastAsia="de-DE"/>
        </w:rPr>
        <w:t xml:space="preserve">, </w:t>
      </w:r>
      <w:hyperlink r:id="rId56" w:history="1">
        <w:r w:rsidRPr="00B577AF">
          <w:rPr>
            <w:rFonts w:ascii="Times New Roman" w:eastAsia="Times New Roman" w:hAnsi="Times New Roman" w:cs="Times New Roman"/>
            <w:color w:val="0000FF"/>
            <w:sz w:val="24"/>
            <w:szCs w:val="24"/>
            <w:u w:val="single"/>
            <w:lang w:eastAsia="de-DE"/>
          </w:rPr>
          <w:t>appetitanregende</w:t>
        </w:r>
      </w:hyperlink>
      <w:r w:rsidRPr="00B577AF">
        <w:rPr>
          <w:rFonts w:ascii="Times New Roman" w:eastAsia="Times New Roman" w:hAnsi="Times New Roman" w:cs="Times New Roman"/>
          <w:sz w:val="24"/>
          <w:szCs w:val="24"/>
          <w:lang w:eastAsia="de-DE"/>
        </w:rPr>
        <w:t xml:space="preserve">, </w:t>
      </w:r>
      <w:hyperlink r:id="rId57" w:history="1">
        <w:r w:rsidRPr="00B577AF">
          <w:rPr>
            <w:rFonts w:ascii="Times New Roman" w:eastAsia="Times New Roman" w:hAnsi="Times New Roman" w:cs="Times New Roman"/>
            <w:color w:val="0000FF"/>
            <w:sz w:val="24"/>
            <w:szCs w:val="24"/>
            <w:u w:val="single"/>
            <w:lang w:eastAsia="de-DE"/>
          </w:rPr>
          <w:t>schmerzlindernde</w:t>
        </w:r>
      </w:hyperlink>
      <w:r w:rsidRPr="00B577AF">
        <w:rPr>
          <w:rFonts w:ascii="Times New Roman" w:eastAsia="Times New Roman" w:hAnsi="Times New Roman" w:cs="Times New Roman"/>
          <w:sz w:val="24"/>
          <w:szCs w:val="24"/>
          <w:lang w:eastAsia="de-DE"/>
        </w:rPr>
        <w:t xml:space="preserve">, </w:t>
      </w:r>
      <w:hyperlink r:id="rId58" w:history="1">
        <w:r w:rsidRPr="00B577AF">
          <w:rPr>
            <w:rFonts w:ascii="Times New Roman" w:eastAsia="Times New Roman" w:hAnsi="Times New Roman" w:cs="Times New Roman"/>
            <w:color w:val="0000FF"/>
            <w:sz w:val="24"/>
            <w:szCs w:val="24"/>
            <w:u w:val="single"/>
            <w:lang w:eastAsia="de-DE"/>
          </w:rPr>
          <w:t>muskelentspannende</w:t>
        </w:r>
      </w:hyperlink>
      <w:r w:rsidRPr="00B577AF">
        <w:rPr>
          <w:rFonts w:ascii="Times New Roman" w:eastAsia="Times New Roman" w:hAnsi="Times New Roman" w:cs="Times New Roman"/>
          <w:sz w:val="24"/>
          <w:szCs w:val="24"/>
          <w:lang w:eastAsia="de-DE"/>
        </w:rPr>
        <w:t xml:space="preserve"> und </w:t>
      </w:r>
      <w:hyperlink r:id="rId59" w:history="1">
        <w:proofErr w:type="spellStart"/>
        <w:r w:rsidRPr="00B577AF">
          <w:rPr>
            <w:rFonts w:ascii="Times New Roman" w:eastAsia="Times New Roman" w:hAnsi="Times New Roman" w:cs="Times New Roman"/>
            <w:color w:val="0000FF"/>
            <w:sz w:val="24"/>
            <w:szCs w:val="24"/>
            <w:u w:val="single"/>
            <w:lang w:eastAsia="de-DE"/>
          </w:rPr>
          <w:t>gefässerweiternde</w:t>
        </w:r>
        <w:proofErr w:type="spellEnd"/>
      </w:hyperlink>
      <w:r w:rsidRPr="00B577AF">
        <w:rPr>
          <w:rFonts w:ascii="Times New Roman" w:eastAsia="Times New Roman" w:hAnsi="Times New Roman" w:cs="Times New Roman"/>
          <w:sz w:val="24"/>
          <w:szCs w:val="24"/>
          <w:lang w:eastAsia="de-DE"/>
        </w:rPr>
        <w:t xml:space="preserve"> Eigenschaften. Die Effekte beruhen auf der Bindung der aktiven Wirkstoffe an CB1- und CB2-Rezeptoren des </w:t>
      </w:r>
      <w:proofErr w:type="spellStart"/>
      <w:r w:rsidRPr="00B577AF">
        <w:rPr>
          <w:rFonts w:ascii="Times New Roman" w:eastAsia="Times New Roman" w:hAnsi="Times New Roman" w:cs="Times New Roman"/>
          <w:sz w:val="24"/>
          <w:szCs w:val="24"/>
          <w:lang w:eastAsia="de-DE"/>
        </w:rPr>
        <w:t>Endocannabinoidsystems</w:t>
      </w:r>
      <w:proofErr w:type="spellEnd"/>
      <w:r w:rsidRPr="00B577AF">
        <w:rPr>
          <w:rFonts w:ascii="Times New Roman" w:eastAsia="Times New Roman" w:hAnsi="Times New Roman" w:cs="Times New Roman"/>
          <w:sz w:val="24"/>
          <w:szCs w:val="24"/>
          <w:lang w:eastAsia="de-DE"/>
        </w:rPr>
        <w:t>. CB1-Rezeptoren kommen in verschiedenen Zentren des Gehirns vor.</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noProof/>
          <w:sz w:val="24"/>
          <w:szCs w:val="24"/>
          <w:lang w:eastAsia="de-DE"/>
        </w:rPr>
        <w:drawing>
          <wp:inline distT="0" distB="0" distL="0" distR="0" wp14:anchorId="17C9E4FC" wp14:editId="657B7F74">
            <wp:extent cx="4610100" cy="679450"/>
            <wp:effectExtent l="0" t="0" r="0" b="6350"/>
            <wp:docPr id="18" name="Bild 18" descr="http://www.pharmawiki.ch/wiki/media/Cannabinoid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armawiki.ch/wiki/media/Cannabinoide_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10100" cy="679450"/>
                    </a:xfrm>
                    <a:prstGeom prst="rect">
                      <a:avLst/>
                    </a:prstGeom>
                    <a:noFill/>
                    <a:ln>
                      <a:noFill/>
                    </a:ln>
                  </pic:spPr>
                </pic:pic>
              </a:graphicData>
            </a:graphic>
          </wp:inline>
        </w:drawing>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Anwendungsgebiete</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Die Blüten und das Harz werden als </w:t>
      </w:r>
      <w:hyperlink r:id="rId61" w:history="1">
        <w:r w:rsidRPr="00B577AF">
          <w:rPr>
            <w:rFonts w:ascii="Times New Roman" w:eastAsia="Times New Roman" w:hAnsi="Times New Roman" w:cs="Times New Roman"/>
            <w:color w:val="0000FF"/>
            <w:sz w:val="24"/>
            <w:szCs w:val="24"/>
            <w:u w:val="single"/>
            <w:lang w:eastAsia="de-DE"/>
          </w:rPr>
          <w:t>Rauschmittel</w:t>
        </w:r>
      </w:hyperlink>
      <w:r w:rsidRPr="00B577AF">
        <w:rPr>
          <w:rFonts w:ascii="Times New Roman" w:eastAsia="Times New Roman" w:hAnsi="Times New Roman" w:cs="Times New Roman"/>
          <w:sz w:val="24"/>
          <w:szCs w:val="24"/>
          <w:lang w:eastAsia="de-DE"/>
        </w:rPr>
        <w:t xml:space="preserve"> verwendet. Sie werden in der Regel als Joint geraucht, mit Wasserpfeifen oder </w:t>
      </w:r>
      <w:hyperlink r:id="rId62" w:history="1">
        <w:r w:rsidRPr="00B577AF">
          <w:rPr>
            <w:rFonts w:ascii="Times New Roman" w:eastAsia="Times New Roman" w:hAnsi="Times New Roman" w:cs="Times New Roman"/>
            <w:color w:val="0000FF"/>
            <w:sz w:val="24"/>
            <w:szCs w:val="24"/>
            <w:u w:val="single"/>
            <w:lang w:eastAsia="de-DE"/>
          </w:rPr>
          <w:t>E-Zigaretten</w:t>
        </w:r>
      </w:hyperlink>
      <w:r w:rsidRPr="00B577AF">
        <w:rPr>
          <w:rFonts w:ascii="Times New Roman" w:eastAsia="Times New Roman" w:hAnsi="Times New Roman" w:cs="Times New Roman"/>
          <w:sz w:val="24"/>
          <w:szCs w:val="24"/>
          <w:lang w:eastAsia="de-DE"/>
        </w:rPr>
        <w:t xml:space="preserve"> inhaliert oder über andere Wege zugeführt (z.B. Space-</w:t>
      </w:r>
      <w:proofErr w:type="spellStart"/>
      <w:r w:rsidRPr="00B577AF">
        <w:rPr>
          <w:rFonts w:ascii="Times New Roman" w:eastAsia="Times New Roman" w:hAnsi="Times New Roman" w:cs="Times New Roman"/>
          <w:sz w:val="24"/>
          <w:szCs w:val="24"/>
          <w:lang w:eastAsia="de-DE"/>
        </w:rPr>
        <w:t>Cakes</w:t>
      </w:r>
      <w:proofErr w:type="spellEnd"/>
      <w:r w:rsidRPr="00B577AF">
        <w:rPr>
          <w:rFonts w:ascii="Times New Roman" w:eastAsia="Times New Roman" w:hAnsi="Times New Roman" w:cs="Times New Roman"/>
          <w:sz w:val="24"/>
          <w:szCs w:val="24"/>
          <w:lang w:eastAsia="de-DE"/>
        </w:rPr>
        <w:t>).</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Mögliche medizinische Anwendungsgebiete (Auswahl):</w:t>
      </w:r>
    </w:p>
    <w:p w:rsidR="00B577AF" w:rsidRPr="00B577AF" w:rsidRDefault="00B577AF" w:rsidP="00B57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Zur Symptomverbesserung bei Patienten mit mittelschwerer bis schwerer Spastik aufgrund einer </w:t>
      </w:r>
      <w:hyperlink r:id="rId63" w:history="1">
        <w:r w:rsidRPr="00B577AF">
          <w:rPr>
            <w:rFonts w:ascii="Times New Roman" w:eastAsia="Times New Roman" w:hAnsi="Times New Roman" w:cs="Times New Roman"/>
            <w:color w:val="0000FF"/>
            <w:sz w:val="24"/>
            <w:szCs w:val="24"/>
            <w:u w:val="single"/>
            <w:lang w:eastAsia="de-DE"/>
          </w:rPr>
          <w:t>multiplen Sklerose</w:t>
        </w:r>
      </w:hyperlink>
      <w:r w:rsidRPr="00B577AF">
        <w:rPr>
          <w:rFonts w:ascii="Times New Roman" w:eastAsia="Times New Roman" w:hAnsi="Times New Roman" w:cs="Times New Roman"/>
          <w:sz w:val="24"/>
          <w:szCs w:val="24"/>
          <w:lang w:eastAsia="de-DE"/>
        </w:rPr>
        <w:t>.</w:t>
      </w:r>
    </w:p>
    <w:p w:rsidR="00B577AF" w:rsidRPr="00B577AF" w:rsidRDefault="00B577AF" w:rsidP="00B57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Als </w:t>
      </w:r>
      <w:hyperlink r:id="rId64" w:history="1">
        <w:r w:rsidRPr="00B577AF">
          <w:rPr>
            <w:rFonts w:ascii="Times New Roman" w:eastAsia="Times New Roman" w:hAnsi="Times New Roman" w:cs="Times New Roman"/>
            <w:color w:val="0000FF"/>
            <w:sz w:val="24"/>
            <w:szCs w:val="24"/>
            <w:u w:val="single"/>
            <w:lang w:eastAsia="de-DE"/>
          </w:rPr>
          <w:t>Appetitstimulans</w:t>
        </w:r>
      </w:hyperlink>
      <w:r w:rsidRPr="00B577AF">
        <w:rPr>
          <w:rFonts w:ascii="Times New Roman" w:eastAsia="Times New Roman" w:hAnsi="Times New Roman" w:cs="Times New Roman"/>
          <w:sz w:val="24"/>
          <w:szCs w:val="24"/>
          <w:lang w:eastAsia="de-DE"/>
        </w:rPr>
        <w:t xml:space="preserve"> und </w:t>
      </w:r>
      <w:hyperlink r:id="rId65" w:history="1">
        <w:r w:rsidRPr="00B577AF">
          <w:rPr>
            <w:rFonts w:ascii="Times New Roman" w:eastAsia="Times New Roman" w:hAnsi="Times New Roman" w:cs="Times New Roman"/>
            <w:color w:val="0000FF"/>
            <w:sz w:val="24"/>
            <w:szCs w:val="24"/>
            <w:u w:val="single"/>
            <w:lang w:eastAsia="de-DE"/>
          </w:rPr>
          <w:t>Antiemetikum</w:t>
        </w:r>
      </w:hyperlink>
      <w:r w:rsidRPr="00B577AF">
        <w:rPr>
          <w:rFonts w:ascii="Times New Roman" w:eastAsia="Times New Roman" w:hAnsi="Times New Roman" w:cs="Times New Roman"/>
          <w:sz w:val="24"/>
          <w:szCs w:val="24"/>
          <w:lang w:eastAsia="de-DE"/>
        </w:rPr>
        <w:t xml:space="preserve"> im Rahmen einer Chemotherapie und bei </w:t>
      </w:r>
      <w:hyperlink r:id="rId66" w:history="1">
        <w:r w:rsidRPr="00B577AF">
          <w:rPr>
            <w:rFonts w:ascii="Times New Roman" w:eastAsia="Times New Roman" w:hAnsi="Times New Roman" w:cs="Times New Roman"/>
            <w:color w:val="0000FF"/>
            <w:sz w:val="24"/>
            <w:szCs w:val="24"/>
            <w:u w:val="single"/>
            <w:lang w:eastAsia="de-DE"/>
          </w:rPr>
          <w:t>AIDS</w:t>
        </w:r>
      </w:hyperlink>
      <w:r w:rsidRPr="00B577AF">
        <w:rPr>
          <w:rFonts w:ascii="Times New Roman" w:eastAsia="Times New Roman" w:hAnsi="Times New Roman" w:cs="Times New Roman"/>
          <w:sz w:val="24"/>
          <w:szCs w:val="24"/>
          <w:lang w:eastAsia="de-DE"/>
        </w:rPr>
        <w:t>.</w:t>
      </w:r>
    </w:p>
    <w:p w:rsidR="00B577AF" w:rsidRPr="00B577AF" w:rsidRDefault="00B577AF" w:rsidP="00B57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Zur Behandlung </w:t>
      </w:r>
      <w:hyperlink r:id="rId67" w:history="1">
        <w:r w:rsidRPr="00B577AF">
          <w:rPr>
            <w:rFonts w:ascii="Times New Roman" w:eastAsia="Times New Roman" w:hAnsi="Times New Roman" w:cs="Times New Roman"/>
            <w:color w:val="0000FF"/>
            <w:sz w:val="24"/>
            <w:szCs w:val="24"/>
            <w:u w:val="single"/>
            <w:lang w:eastAsia="de-DE"/>
          </w:rPr>
          <w:t>chronischer Schmerzen</w:t>
        </w:r>
      </w:hyperlink>
      <w:r w:rsidRPr="00B577AF">
        <w:rPr>
          <w:rFonts w:ascii="Times New Roman" w:eastAsia="Times New Roman" w:hAnsi="Times New Roman" w:cs="Times New Roman"/>
          <w:sz w:val="24"/>
          <w:szCs w:val="24"/>
          <w:lang w:eastAsia="de-DE"/>
        </w:rPr>
        <w:t>.</w:t>
      </w:r>
    </w:p>
    <w:p w:rsidR="00B577AF" w:rsidRPr="00B577AF" w:rsidRDefault="00B577AF" w:rsidP="00B577A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Weitere, z.B. </w:t>
      </w:r>
      <w:proofErr w:type="spellStart"/>
      <w:r w:rsidRPr="00B577AF">
        <w:rPr>
          <w:rFonts w:ascii="Times New Roman" w:eastAsia="Times New Roman" w:hAnsi="Times New Roman" w:cs="Times New Roman"/>
          <w:sz w:val="24"/>
          <w:szCs w:val="24"/>
          <w:lang w:eastAsia="de-DE"/>
        </w:rPr>
        <w:t>Tourette</w:t>
      </w:r>
      <w:proofErr w:type="spellEnd"/>
      <w:r w:rsidRPr="00B577AF">
        <w:rPr>
          <w:rFonts w:ascii="Times New Roman" w:eastAsia="Times New Roman" w:hAnsi="Times New Roman" w:cs="Times New Roman"/>
          <w:sz w:val="24"/>
          <w:szCs w:val="24"/>
          <w:lang w:eastAsia="de-DE"/>
        </w:rPr>
        <w:t>-Syndrom</w:t>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Kontraindikationen</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Cannabis ist bei einer Überempfindlichkeit, Suizidalität oder Suizidgedanken, einer Anamnese oder Familienanamnese von Schizophrenie oder anderen Psychosen, einer Anamnese von schwerer Persönlichkeitsstörung oder einer anderen erheblichen psychiatrischen Störung, während der </w:t>
      </w:r>
      <w:hyperlink r:id="rId68" w:history="1">
        <w:r w:rsidRPr="00B577AF">
          <w:rPr>
            <w:rFonts w:ascii="Times New Roman" w:eastAsia="Times New Roman" w:hAnsi="Times New Roman" w:cs="Times New Roman"/>
            <w:color w:val="0000FF"/>
            <w:sz w:val="24"/>
            <w:szCs w:val="24"/>
            <w:u w:val="single"/>
            <w:lang w:eastAsia="de-DE"/>
          </w:rPr>
          <w:t>Schwangerschaft</w:t>
        </w:r>
      </w:hyperlink>
      <w:r w:rsidRPr="00B577AF">
        <w:rPr>
          <w:rFonts w:ascii="Times New Roman" w:eastAsia="Times New Roman" w:hAnsi="Times New Roman" w:cs="Times New Roman"/>
          <w:sz w:val="24"/>
          <w:szCs w:val="24"/>
          <w:lang w:eastAsia="de-DE"/>
        </w:rPr>
        <w:t xml:space="preserve"> und Stillzeit kontraindiziert. Die vollständigen </w:t>
      </w:r>
      <w:proofErr w:type="spellStart"/>
      <w:r w:rsidRPr="00B577AF">
        <w:rPr>
          <w:rFonts w:ascii="Times New Roman" w:eastAsia="Times New Roman" w:hAnsi="Times New Roman" w:cs="Times New Roman"/>
          <w:sz w:val="24"/>
          <w:szCs w:val="24"/>
          <w:lang w:eastAsia="de-DE"/>
        </w:rPr>
        <w:t>Vorsichtsmassnahmen</w:t>
      </w:r>
      <w:proofErr w:type="spellEnd"/>
      <w:r w:rsidRPr="00B577AF">
        <w:rPr>
          <w:rFonts w:ascii="Times New Roman" w:eastAsia="Times New Roman" w:hAnsi="Times New Roman" w:cs="Times New Roman"/>
          <w:sz w:val="24"/>
          <w:szCs w:val="24"/>
          <w:lang w:eastAsia="de-DE"/>
        </w:rPr>
        <w:t xml:space="preserve"> finden sich in der Arzneimittel-Fachinformation.</w:t>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lastRenderedPageBreak/>
        <w:t>Interaktionen</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Tetrahydrocannabinol</w:t>
      </w:r>
      <w:proofErr w:type="spellEnd"/>
      <w:r w:rsidRPr="00B577AF">
        <w:rPr>
          <w:rFonts w:ascii="Times New Roman" w:eastAsia="Times New Roman" w:hAnsi="Times New Roman" w:cs="Times New Roman"/>
          <w:sz w:val="24"/>
          <w:szCs w:val="24"/>
          <w:lang w:eastAsia="de-DE"/>
        </w:rPr>
        <w:t xml:space="preserve"> wird von </w:t>
      </w:r>
      <w:hyperlink r:id="rId69" w:history="1">
        <w:r w:rsidRPr="00B577AF">
          <w:rPr>
            <w:rFonts w:ascii="Times New Roman" w:eastAsia="Times New Roman" w:hAnsi="Times New Roman" w:cs="Times New Roman"/>
            <w:color w:val="0000FF"/>
            <w:sz w:val="24"/>
            <w:szCs w:val="24"/>
            <w:u w:val="single"/>
            <w:lang w:eastAsia="de-DE"/>
          </w:rPr>
          <w:t>CYP-</w:t>
        </w:r>
        <w:proofErr w:type="spellStart"/>
        <w:r w:rsidRPr="00B577AF">
          <w:rPr>
            <w:rFonts w:ascii="Times New Roman" w:eastAsia="Times New Roman" w:hAnsi="Times New Roman" w:cs="Times New Roman"/>
            <w:color w:val="0000FF"/>
            <w:sz w:val="24"/>
            <w:szCs w:val="24"/>
            <w:u w:val="single"/>
            <w:lang w:eastAsia="de-DE"/>
          </w:rPr>
          <w:t>Isoenzymen</w:t>
        </w:r>
        <w:proofErr w:type="spellEnd"/>
      </w:hyperlink>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metabolisiert</w:t>
      </w:r>
      <w:proofErr w:type="spellEnd"/>
      <w:r w:rsidRPr="00B577AF">
        <w:rPr>
          <w:rFonts w:ascii="Times New Roman" w:eastAsia="Times New Roman" w:hAnsi="Times New Roman" w:cs="Times New Roman"/>
          <w:sz w:val="24"/>
          <w:szCs w:val="24"/>
          <w:lang w:eastAsia="de-DE"/>
        </w:rPr>
        <w:t xml:space="preserve">. Entsprechende Arzneimittel-Wechselwirkungen mit CYP-Induktoren und CYP-Inhibitoren sind möglich. Weitere Interaktionen können unter anderem mit </w:t>
      </w:r>
      <w:hyperlink r:id="rId70" w:history="1">
        <w:r w:rsidRPr="00B577AF">
          <w:rPr>
            <w:rFonts w:ascii="Times New Roman" w:eastAsia="Times New Roman" w:hAnsi="Times New Roman" w:cs="Times New Roman"/>
            <w:color w:val="0000FF"/>
            <w:sz w:val="24"/>
            <w:szCs w:val="24"/>
            <w:u w:val="single"/>
            <w:lang w:eastAsia="de-DE"/>
          </w:rPr>
          <w:t>zentral dämpfenden Arzneimitteln</w:t>
        </w:r>
      </w:hyperlink>
      <w:r w:rsidRPr="00B577AF">
        <w:rPr>
          <w:rFonts w:ascii="Times New Roman" w:eastAsia="Times New Roman" w:hAnsi="Times New Roman" w:cs="Times New Roman"/>
          <w:sz w:val="24"/>
          <w:szCs w:val="24"/>
          <w:lang w:eastAsia="de-DE"/>
        </w:rPr>
        <w:t xml:space="preserve">, antispastischen Wirkstoffen und </w:t>
      </w:r>
      <w:hyperlink r:id="rId71" w:history="1">
        <w:r w:rsidRPr="00B577AF">
          <w:rPr>
            <w:rFonts w:ascii="Times New Roman" w:eastAsia="Times New Roman" w:hAnsi="Times New Roman" w:cs="Times New Roman"/>
            <w:color w:val="0000FF"/>
            <w:sz w:val="24"/>
            <w:szCs w:val="24"/>
            <w:u w:val="single"/>
            <w:lang w:eastAsia="de-DE"/>
          </w:rPr>
          <w:t>Alkohol</w:t>
        </w:r>
      </w:hyperlink>
      <w:r w:rsidRPr="00B577AF">
        <w:rPr>
          <w:rFonts w:ascii="Times New Roman" w:eastAsia="Times New Roman" w:hAnsi="Times New Roman" w:cs="Times New Roman"/>
          <w:sz w:val="24"/>
          <w:szCs w:val="24"/>
          <w:lang w:eastAsia="de-DE"/>
        </w:rPr>
        <w:t xml:space="preserve"> auftreten.</w:t>
      </w:r>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Unerwünschte Wirkungen</w:t>
      </w:r>
    </w:p>
    <w:p w:rsidR="00B577AF" w:rsidRPr="00B577AF" w:rsidRDefault="00B577AF" w:rsidP="00B577AF">
      <w:p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Cannabis kann bei längerfristigem und hochdosiertem Gebrauch zu einer Abhängigkeit, einer Toleranz und Entzugssymptomen führen. Im Vergleich mit anderen </w:t>
      </w:r>
      <w:hyperlink r:id="rId72" w:history="1">
        <w:r w:rsidRPr="00B577AF">
          <w:rPr>
            <w:rFonts w:ascii="Times New Roman" w:eastAsia="Times New Roman" w:hAnsi="Times New Roman" w:cs="Times New Roman"/>
            <w:color w:val="0000FF"/>
            <w:sz w:val="24"/>
            <w:szCs w:val="24"/>
            <w:u w:val="single"/>
            <w:lang w:eastAsia="de-DE"/>
          </w:rPr>
          <w:t>Betäubungsmitteln</w:t>
        </w:r>
      </w:hyperlink>
      <w:r w:rsidRPr="00B577AF">
        <w:rPr>
          <w:rFonts w:ascii="Times New Roman" w:eastAsia="Times New Roman" w:hAnsi="Times New Roman" w:cs="Times New Roman"/>
          <w:sz w:val="24"/>
          <w:szCs w:val="24"/>
          <w:lang w:eastAsia="de-DE"/>
        </w:rPr>
        <w:t xml:space="preserve"> ist die letale Dosis hoch (</w:t>
      </w:r>
      <w:hyperlink r:id="rId73" w:history="1">
        <w:r w:rsidRPr="00B577AF">
          <w:rPr>
            <w:rFonts w:ascii="Times New Roman" w:eastAsia="Times New Roman" w:hAnsi="Times New Roman" w:cs="Times New Roman"/>
            <w:color w:val="0000FF"/>
            <w:sz w:val="24"/>
            <w:szCs w:val="24"/>
            <w:u w:val="single"/>
            <w:lang w:eastAsia="de-DE"/>
          </w:rPr>
          <w:t>THC</w:t>
        </w:r>
      </w:hyperlink>
      <w:r w:rsidRPr="00B577AF">
        <w:rPr>
          <w:rFonts w:ascii="Times New Roman" w:eastAsia="Times New Roman" w:hAnsi="Times New Roman" w:cs="Times New Roman"/>
          <w:sz w:val="24"/>
          <w:szCs w:val="24"/>
          <w:lang w:eastAsia="de-DE"/>
        </w:rPr>
        <w:t>: zwischen 15 bis 70 g). Die beobachteten Nebenwirkungen sind dosisabhängig:</w:t>
      </w:r>
    </w:p>
    <w:p w:rsidR="00B577AF" w:rsidRPr="00B577AF" w:rsidRDefault="00B577AF" w:rsidP="00B577A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Psychiatrische Störungen: </w:t>
      </w:r>
      <w:hyperlink r:id="rId74" w:history="1">
        <w:r w:rsidRPr="00B577AF">
          <w:rPr>
            <w:rFonts w:ascii="Times New Roman" w:eastAsia="Times New Roman" w:hAnsi="Times New Roman" w:cs="Times New Roman"/>
            <w:color w:val="0000FF"/>
            <w:sz w:val="24"/>
            <w:szCs w:val="24"/>
            <w:u w:val="single"/>
            <w:lang w:eastAsia="de-DE"/>
          </w:rPr>
          <w:t>Angst</w:t>
        </w:r>
      </w:hyperlink>
      <w:r w:rsidRPr="00B577AF">
        <w:rPr>
          <w:rFonts w:ascii="Times New Roman" w:eastAsia="Times New Roman" w:hAnsi="Times New Roman" w:cs="Times New Roman"/>
          <w:sz w:val="24"/>
          <w:szCs w:val="24"/>
          <w:lang w:eastAsia="de-DE"/>
        </w:rPr>
        <w:t xml:space="preserve">, </w:t>
      </w:r>
      <w:hyperlink r:id="rId75" w:history="1">
        <w:r w:rsidRPr="00B577AF">
          <w:rPr>
            <w:rFonts w:ascii="Times New Roman" w:eastAsia="Times New Roman" w:hAnsi="Times New Roman" w:cs="Times New Roman"/>
            <w:color w:val="0000FF"/>
            <w:sz w:val="24"/>
            <w:szCs w:val="24"/>
            <w:u w:val="single"/>
            <w:lang w:eastAsia="de-DE"/>
          </w:rPr>
          <w:t>Panik</w:t>
        </w:r>
      </w:hyperlink>
      <w:r w:rsidRPr="00B577AF">
        <w:rPr>
          <w:rFonts w:ascii="Times New Roman" w:eastAsia="Times New Roman" w:hAnsi="Times New Roman" w:cs="Times New Roman"/>
          <w:sz w:val="24"/>
          <w:szCs w:val="24"/>
          <w:lang w:eastAsia="de-DE"/>
        </w:rPr>
        <w:t xml:space="preserve">, Dysphorie, psychotische Symptome, Auslösung einer latenten schizophrenen Psychose → siehe unter </w:t>
      </w:r>
      <w:hyperlink r:id="rId76" w:history="1">
        <w:r w:rsidRPr="00B577AF">
          <w:rPr>
            <w:rFonts w:ascii="Times New Roman" w:eastAsia="Times New Roman" w:hAnsi="Times New Roman" w:cs="Times New Roman"/>
            <w:color w:val="0000FF"/>
            <w:sz w:val="24"/>
            <w:szCs w:val="24"/>
            <w:u w:val="single"/>
            <w:lang w:eastAsia="de-DE"/>
          </w:rPr>
          <w:t>Kann Cannabis eine Psychose verursachen</w:t>
        </w:r>
      </w:hyperlink>
      <w:r w:rsidRPr="00B577AF">
        <w:rPr>
          <w:rFonts w:ascii="Times New Roman" w:eastAsia="Times New Roman" w:hAnsi="Times New Roman" w:cs="Times New Roman"/>
          <w:sz w:val="24"/>
          <w:szCs w:val="24"/>
          <w:lang w:eastAsia="de-DE"/>
        </w:rPr>
        <w:t xml:space="preserve">?, Verhaltensveränderungen, </w:t>
      </w:r>
      <w:proofErr w:type="spellStart"/>
      <w:r w:rsidRPr="00B577AF">
        <w:rPr>
          <w:rFonts w:ascii="Times New Roman" w:eastAsia="Times New Roman" w:hAnsi="Times New Roman" w:cs="Times New Roman"/>
          <w:sz w:val="24"/>
          <w:szCs w:val="24"/>
          <w:lang w:eastAsia="de-DE"/>
        </w:rPr>
        <w:t>Apathiesyndrom</w:t>
      </w:r>
      <w:proofErr w:type="spellEnd"/>
    </w:p>
    <w:p w:rsidR="00B577AF" w:rsidRPr="00B577AF" w:rsidRDefault="00B577AF" w:rsidP="00B577A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Zentrale Störungen: Störungen der Wahrnehmung, der Bewegungsabläufe und des Erinnerungsvermögens, </w:t>
      </w:r>
      <w:hyperlink r:id="rId77" w:history="1">
        <w:r w:rsidRPr="00B577AF">
          <w:rPr>
            <w:rFonts w:ascii="Times New Roman" w:eastAsia="Times New Roman" w:hAnsi="Times New Roman" w:cs="Times New Roman"/>
            <w:color w:val="0000FF"/>
            <w:sz w:val="24"/>
            <w:szCs w:val="24"/>
            <w:u w:val="single"/>
            <w:lang w:eastAsia="de-DE"/>
          </w:rPr>
          <w:t>Müdigkeit</w:t>
        </w:r>
      </w:hyperlink>
    </w:p>
    <w:p w:rsidR="00B577AF" w:rsidRPr="00B577AF" w:rsidRDefault="00B577AF" w:rsidP="00B577A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Atemwege: Unerwünschte Effekte des Rauchens, </w:t>
      </w:r>
      <w:hyperlink r:id="rId78" w:history="1">
        <w:r w:rsidRPr="00B577AF">
          <w:rPr>
            <w:rFonts w:ascii="Times New Roman" w:eastAsia="Times New Roman" w:hAnsi="Times New Roman" w:cs="Times New Roman"/>
            <w:color w:val="0000FF"/>
            <w:sz w:val="24"/>
            <w:szCs w:val="24"/>
            <w:u w:val="single"/>
            <w:lang w:eastAsia="de-DE"/>
          </w:rPr>
          <w:t>Husten</w:t>
        </w:r>
      </w:hyperlink>
      <w:r w:rsidRPr="00B577AF">
        <w:rPr>
          <w:rFonts w:ascii="Times New Roman" w:eastAsia="Times New Roman" w:hAnsi="Times New Roman" w:cs="Times New Roman"/>
          <w:sz w:val="24"/>
          <w:szCs w:val="24"/>
          <w:lang w:eastAsia="de-DE"/>
        </w:rPr>
        <w:t xml:space="preserve">, </w:t>
      </w:r>
      <w:hyperlink r:id="rId79" w:history="1">
        <w:r w:rsidRPr="00B577AF">
          <w:rPr>
            <w:rFonts w:ascii="Times New Roman" w:eastAsia="Times New Roman" w:hAnsi="Times New Roman" w:cs="Times New Roman"/>
            <w:color w:val="0000FF"/>
            <w:sz w:val="24"/>
            <w:szCs w:val="24"/>
            <w:u w:val="single"/>
            <w:lang w:eastAsia="de-DE"/>
          </w:rPr>
          <w:t>Bronchitis</w:t>
        </w:r>
      </w:hyperlink>
      <w:r w:rsidRPr="00B577AF">
        <w:rPr>
          <w:rFonts w:ascii="Times New Roman" w:eastAsia="Times New Roman" w:hAnsi="Times New Roman" w:cs="Times New Roman"/>
          <w:sz w:val="24"/>
          <w:szCs w:val="24"/>
          <w:lang w:eastAsia="de-DE"/>
        </w:rPr>
        <w:t xml:space="preserve">, </w:t>
      </w:r>
      <w:hyperlink r:id="rId80" w:history="1">
        <w:r w:rsidRPr="00B577AF">
          <w:rPr>
            <w:rFonts w:ascii="Times New Roman" w:eastAsia="Times New Roman" w:hAnsi="Times New Roman" w:cs="Times New Roman"/>
            <w:color w:val="0000FF"/>
            <w:sz w:val="24"/>
            <w:szCs w:val="24"/>
            <w:u w:val="single"/>
            <w:lang w:eastAsia="de-DE"/>
          </w:rPr>
          <w:t>Lungenkrebs</w:t>
        </w:r>
      </w:hyperlink>
    </w:p>
    <w:p w:rsidR="00B577AF" w:rsidRPr="00B577AF" w:rsidRDefault="00B577AF" w:rsidP="00B577A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Herz-Kreislauf: </w:t>
      </w:r>
      <w:proofErr w:type="spellStart"/>
      <w:r w:rsidRPr="00B577AF">
        <w:rPr>
          <w:rFonts w:ascii="Times New Roman" w:eastAsia="Times New Roman" w:hAnsi="Times New Roman" w:cs="Times New Roman"/>
          <w:sz w:val="24"/>
          <w:szCs w:val="24"/>
          <w:lang w:eastAsia="de-DE"/>
        </w:rPr>
        <w:t>Gefässerweiterung</w:t>
      </w:r>
      <w:proofErr w:type="spellEnd"/>
      <w:r w:rsidRPr="00B577AF">
        <w:rPr>
          <w:rFonts w:ascii="Times New Roman" w:eastAsia="Times New Roman" w:hAnsi="Times New Roman" w:cs="Times New Roman"/>
          <w:sz w:val="24"/>
          <w:szCs w:val="24"/>
          <w:lang w:eastAsia="de-DE"/>
        </w:rPr>
        <w:t xml:space="preserve">, </w:t>
      </w:r>
      <w:hyperlink r:id="rId81" w:history="1">
        <w:r w:rsidRPr="00B577AF">
          <w:rPr>
            <w:rFonts w:ascii="Times New Roman" w:eastAsia="Times New Roman" w:hAnsi="Times New Roman" w:cs="Times New Roman"/>
            <w:color w:val="0000FF"/>
            <w:sz w:val="24"/>
            <w:szCs w:val="24"/>
            <w:u w:val="single"/>
            <w:lang w:eastAsia="de-DE"/>
          </w:rPr>
          <w:t>tiefer Blutdruck</w:t>
        </w:r>
      </w:hyperlink>
      <w:r w:rsidRPr="00B577AF">
        <w:rPr>
          <w:rFonts w:ascii="Times New Roman" w:eastAsia="Times New Roman" w:hAnsi="Times New Roman" w:cs="Times New Roman"/>
          <w:sz w:val="24"/>
          <w:szCs w:val="24"/>
          <w:lang w:eastAsia="de-DE"/>
        </w:rPr>
        <w:t>, hoher Puls (Tachykardie), Synkope</w:t>
      </w:r>
    </w:p>
    <w:p w:rsidR="00B577AF" w:rsidRPr="00B577AF" w:rsidRDefault="00B577AF" w:rsidP="00B577A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Verdauungstrakt: </w:t>
      </w:r>
      <w:hyperlink r:id="rId82" w:history="1">
        <w:r w:rsidRPr="00B577AF">
          <w:rPr>
            <w:rFonts w:ascii="Times New Roman" w:eastAsia="Times New Roman" w:hAnsi="Times New Roman" w:cs="Times New Roman"/>
            <w:color w:val="0000FF"/>
            <w:sz w:val="24"/>
            <w:szCs w:val="24"/>
            <w:u w:val="single"/>
            <w:lang w:eastAsia="de-DE"/>
          </w:rPr>
          <w:t>Mundtrockenheit</w:t>
        </w:r>
      </w:hyperlink>
      <w:r w:rsidRPr="00B577AF">
        <w:rPr>
          <w:rFonts w:ascii="Times New Roman" w:eastAsia="Times New Roman" w:hAnsi="Times New Roman" w:cs="Times New Roman"/>
          <w:sz w:val="24"/>
          <w:szCs w:val="24"/>
          <w:lang w:eastAsia="de-DE"/>
        </w:rPr>
        <w:t xml:space="preserve">, Appetitsteigerung, </w:t>
      </w:r>
      <w:hyperlink r:id="rId83" w:history="1">
        <w:r w:rsidRPr="00B577AF">
          <w:rPr>
            <w:rFonts w:ascii="Times New Roman" w:eastAsia="Times New Roman" w:hAnsi="Times New Roman" w:cs="Times New Roman"/>
            <w:color w:val="0000FF"/>
            <w:sz w:val="24"/>
            <w:szCs w:val="24"/>
            <w:u w:val="single"/>
            <w:lang w:eastAsia="de-DE"/>
          </w:rPr>
          <w:t>Übelkeit</w:t>
        </w:r>
      </w:hyperlink>
      <w:r w:rsidRPr="00B577AF">
        <w:rPr>
          <w:rFonts w:ascii="Times New Roman" w:eastAsia="Times New Roman" w:hAnsi="Times New Roman" w:cs="Times New Roman"/>
          <w:sz w:val="24"/>
          <w:szCs w:val="24"/>
          <w:lang w:eastAsia="de-DE"/>
        </w:rPr>
        <w:t xml:space="preserve"> und </w:t>
      </w:r>
      <w:hyperlink r:id="rId84" w:history="1">
        <w:r w:rsidRPr="00B577AF">
          <w:rPr>
            <w:rFonts w:ascii="Times New Roman" w:eastAsia="Times New Roman" w:hAnsi="Times New Roman" w:cs="Times New Roman"/>
            <w:color w:val="0000FF"/>
            <w:sz w:val="24"/>
            <w:szCs w:val="24"/>
            <w:u w:val="single"/>
            <w:lang w:eastAsia="de-DE"/>
          </w:rPr>
          <w:t>Erbrechen</w:t>
        </w:r>
      </w:hyperlink>
    </w:p>
    <w:p w:rsidR="00B577AF" w:rsidRPr="00B577AF" w:rsidRDefault="00B577AF" w:rsidP="00B577A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Augen: Augenrötung, </w:t>
      </w:r>
      <w:hyperlink r:id="rId85" w:history="1">
        <w:r w:rsidRPr="00B577AF">
          <w:rPr>
            <w:rFonts w:ascii="Times New Roman" w:eastAsia="Times New Roman" w:hAnsi="Times New Roman" w:cs="Times New Roman"/>
            <w:color w:val="0000FF"/>
            <w:sz w:val="24"/>
            <w:szCs w:val="24"/>
            <w:u w:val="single"/>
            <w:lang w:eastAsia="de-DE"/>
          </w:rPr>
          <w:t>Trockene Augen</w:t>
        </w:r>
      </w:hyperlink>
    </w:p>
    <w:p w:rsidR="00B577AF" w:rsidRPr="00B577AF" w:rsidRDefault="00B577AF" w:rsidP="00B577A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Erhöhtes Risiko für Unfälle, Gefahr im </w:t>
      </w:r>
      <w:proofErr w:type="spellStart"/>
      <w:r w:rsidRPr="00B577AF">
        <w:rPr>
          <w:rFonts w:ascii="Times New Roman" w:eastAsia="Times New Roman" w:hAnsi="Times New Roman" w:cs="Times New Roman"/>
          <w:sz w:val="24"/>
          <w:szCs w:val="24"/>
          <w:lang w:eastAsia="de-DE"/>
        </w:rPr>
        <w:t>Strassenverkehr</w:t>
      </w:r>
      <w:proofErr w:type="spellEnd"/>
    </w:p>
    <w:p w:rsidR="00B577AF" w:rsidRPr="00B577AF" w:rsidRDefault="00B577AF" w:rsidP="00B577AF">
      <w:pPr>
        <w:spacing w:after="0"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Literatur</w:t>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Agrawal</w:t>
      </w:r>
      <w:proofErr w:type="spellEnd"/>
      <w:r w:rsidRPr="00B577AF">
        <w:rPr>
          <w:rFonts w:ascii="Times New Roman" w:eastAsia="Times New Roman" w:hAnsi="Times New Roman" w:cs="Times New Roman"/>
          <w:sz w:val="24"/>
          <w:szCs w:val="24"/>
          <w:lang w:eastAsia="de-DE"/>
        </w:rPr>
        <w:t xml:space="preserve"> A., </w:t>
      </w:r>
      <w:proofErr w:type="spellStart"/>
      <w:r w:rsidRPr="00B577AF">
        <w:rPr>
          <w:rFonts w:ascii="Times New Roman" w:eastAsia="Times New Roman" w:hAnsi="Times New Roman" w:cs="Times New Roman"/>
          <w:sz w:val="24"/>
          <w:szCs w:val="24"/>
          <w:lang w:eastAsia="de-DE"/>
        </w:rPr>
        <w:t>Budney</w:t>
      </w:r>
      <w:proofErr w:type="spellEnd"/>
      <w:r w:rsidRPr="00B577AF">
        <w:rPr>
          <w:rFonts w:ascii="Times New Roman" w:eastAsia="Times New Roman" w:hAnsi="Times New Roman" w:cs="Times New Roman"/>
          <w:sz w:val="24"/>
          <w:szCs w:val="24"/>
          <w:lang w:eastAsia="de-DE"/>
        </w:rPr>
        <w:t xml:space="preserve"> A.J., </w:t>
      </w:r>
      <w:proofErr w:type="spellStart"/>
      <w:r w:rsidRPr="00B577AF">
        <w:rPr>
          <w:rFonts w:ascii="Times New Roman" w:eastAsia="Times New Roman" w:hAnsi="Times New Roman" w:cs="Times New Roman"/>
          <w:sz w:val="24"/>
          <w:szCs w:val="24"/>
          <w:lang w:eastAsia="de-DE"/>
        </w:rPr>
        <w:t>Lynskey</w:t>
      </w:r>
      <w:proofErr w:type="spellEnd"/>
      <w:r w:rsidRPr="00B577AF">
        <w:rPr>
          <w:rFonts w:ascii="Times New Roman" w:eastAsia="Times New Roman" w:hAnsi="Times New Roman" w:cs="Times New Roman"/>
          <w:sz w:val="24"/>
          <w:szCs w:val="24"/>
          <w:lang w:eastAsia="de-DE"/>
        </w:rPr>
        <w:t xml:space="preserve"> M.T. The </w:t>
      </w:r>
      <w:proofErr w:type="spellStart"/>
      <w:r w:rsidRPr="00B577AF">
        <w:rPr>
          <w:rFonts w:ascii="Times New Roman" w:eastAsia="Times New Roman" w:hAnsi="Times New Roman" w:cs="Times New Roman"/>
          <w:sz w:val="24"/>
          <w:szCs w:val="24"/>
          <w:lang w:eastAsia="de-DE"/>
        </w:rPr>
        <w:t>co-occurring</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use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and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misuse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and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tobacco</w:t>
      </w:r>
      <w:proofErr w:type="spellEnd"/>
      <w:r w:rsidRPr="00B577AF">
        <w:rPr>
          <w:rFonts w:ascii="Times New Roman" w:eastAsia="Times New Roman" w:hAnsi="Times New Roman" w:cs="Times New Roman"/>
          <w:sz w:val="24"/>
          <w:szCs w:val="24"/>
          <w:lang w:eastAsia="de-DE"/>
        </w:rPr>
        <w:t xml:space="preserve">: a </w:t>
      </w:r>
      <w:proofErr w:type="spellStart"/>
      <w:r w:rsidRPr="00B577AF">
        <w:rPr>
          <w:rFonts w:ascii="Times New Roman" w:eastAsia="Times New Roman" w:hAnsi="Times New Roman" w:cs="Times New Roman"/>
          <w:sz w:val="24"/>
          <w:szCs w:val="24"/>
          <w:lang w:eastAsia="de-DE"/>
        </w:rPr>
        <w:t>review</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Addiction</w:t>
      </w:r>
      <w:proofErr w:type="spellEnd"/>
      <w:r w:rsidRPr="00B577AF">
        <w:rPr>
          <w:rFonts w:ascii="Times New Roman" w:eastAsia="Times New Roman" w:hAnsi="Times New Roman" w:cs="Times New Roman"/>
          <w:sz w:val="24"/>
          <w:szCs w:val="24"/>
          <w:lang w:eastAsia="de-DE"/>
        </w:rPr>
        <w:t xml:space="preserve">, 2012, 107(7), 1221-33 </w:t>
      </w:r>
      <w:hyperlink r:id="rId86"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20" name="Grafik 20"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Arzneimittel-Fachinformation (CH, USA)</w:t>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Borgelt</w:t>
      </w:r>
      <w:proofErr w:type="spellEnd"/>
      <w:r w:rsidRPr="00B577AF">
        <w:rPr>
          <w:rFonts w:ascii="Times New Roman" w:eastAsia="Times New Roman" w:hAnsi="Times New Roman" w:cs="Times New Roman"/>
          <w:sz w:val="24"/>
          <w:szCs w:val="24"/>
          <w:lang w:eastAsia="de-DE"/>
        </w:rPr>
        <w:t xml:space="preserve"> L.M., </w:t>
      </w:r>
      <w:proofErr w:type="spellStart"/>
      <w:r w:rsidRPr="00B577AF">
        <w:rPr>
          <w:rFonts w:ascii="Times New Roman" w:eastAsia="Times New Roman" w:hAnsi="Times New Roman" w:cs="Times New Roman"/>
          <w:sz w:val="24"/>
          <w:szCs w:val="24"/>
          <w:lang w:eastAsia="de-DE"/>
        </w:rPr>
        <w:t>Franson</w:t>
      </w:r>
      <w:proofErr w:type="spellEnd"/>
      <w:r w:rsidRPr="00B577AF">
        <w:rPr>
          <w:rFonts w:ascii="Times New Roman" w:eastAsia="Times New Roman" w:hAnsi="Times New Roman" w:cs="Times New Roman"/>
          <w:sz w:val="24"/>
          <w:szCs w:val="24"/>
          <w:lang w:eastAsia="de-DE"/>
        </w:rPr>
        <w:t xml:space="preserve"> K.L., Nussbaum A.M., Wang G.S. The </w:t>
      </w:r>
      <w:proofErr w:type="spellStart"/>
      <w:r w:rsidRPr="00B577AF">
        <w:rPr>
          <w:rFonts w:ascii="Times New Roman" w:eastAsia="Times New Roman" w:hAnsi="Times New Roman" w:cs="Times New Roman"/>
          <w:sz w:val="24"/>
          <w:szCs w:val="24"/>
          <w:lang w:eastAsia="de-DE"/>
        </w:rPr>
        <w:t>pharmacologic</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and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clinical</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effects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medical</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Pharmacotherapy</w:t>
      </w:r>
      <w:proofErr w:type="spellEnd"/>
      <w:r w:rsidRPr="00B577AF">
        <w:rPr>
          <w:rFonts w:ascii="Times New Roman" w:eastAsia="Times New Roman" w:hAnsi="Times New Roman" w:cs="Times New Roman"/>
          <w:sz w:val="24"/>
          <w:szCs w:val="24"/>
          <w:lang w:eastAsia="de-DE"/>
        </w:rPr>
        <w:t xml:space="preserve">, 2013, 33(2), 195-209 </w:t>
      </w:r>
      <w:hyperlink r:id="rId88"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19" name="Grafik 19"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Copeland J., </w:t>
      </w:r>
      <w:proofErr w:type="spellStart"/>
      <w:r w:rsidRPr="00B577AF">
        <w:rPr>
          <w:rFonts w:ascii="Times New Roman" w:eastAsia="Times New Roman" w:hAnsi="Times New Roman" w:cs="Times New Roman"/>
          <w:sz w:val="24"/>
          <w:szCs w:val="24"/>
          <w:lang w:eastAsia="de-DE"/>
        </w:rPr>
        <w:t>Rooke</w:t>
      </w:r>
      <w:proofErr w:type="spellEnd"/>
      <w:r w:rsidRPr="00B577AF">
        <w:rPr>
          <w:rFonts w:ascii="Times New Roman" w:eastAsia="Times New Roman" w:hAnsi="Times New Roman" w:cs="Times New Roman"/>
          <w:sz w:val="24"/>
          <w:szCs w:val="24"/>
          <w:lang w:eastAsia="de-DE"/>
        </w:rPr>
        <w:t xml:space="preserve"> S., Swift W. </w:t>
      </w:r>
      <w:proofErr w:type="spellStart"/>
      <w:r w:rsidRPr="00B577AF">
        <w:rPr>
          <w:rFonts w:ascii="Times New Roman" w:eastAsia="Times New Roman" w:hAnsi="Times New Roman" w:cs="Times New Roman"/>
          <w:sz w:val="24"/>
          <w:szCs w:val="24"/>
          <w:lang w:eastAsia="de-DE"/>
        </w:rPr>
        <w:t>Changes</w:t>
      </w:r>
      <w:proofErr w:type="spellEnd"/>
      <w:r w:rsidRPr="00B577AF">
        <w:rPr>
          <w:rFonts w:ascii="Times New Roman" w:eastAsia="Times New Roman" w:hAnsi="Times New Roman" w:cs="Times New Roman"/>
          <w:sz w:val="24"/>
          <w:szCs w:val="24"/>
          <w:lang w:eastAsia="de-DE"/>
        </w:rPr>
        <w:t xml:space="preserve"> in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use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among</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young</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people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impact</w:t>
      </w:r>
      <w:proofErr w:type="spellEnd"/>
      <w:r w:rsidRPr="00B577AF">
        <w:rPr>
          <w:rFonts w:ascii="Times New Roman" w:eastAsia="Times New Roman" w:hAnsi="Times New Roman" w:cs="Times New Roman"/>
          <w:sz w:val="24"/>
          <w:szCs w:val="24"/>
          <w:lang w:eastAsia="de-DE"/>
        </w:rPr>
        <w:t xml:space="preserve"> on mental </w:t>
      </w:r>
      <w:proofErr w:type="spellStart"/>
      <w:r w:rsidRPr="00B577AF">
        <w:rPr>
          <w:rFonts w:ascii="Times New Roman" w:eastAsia="Times New Roman" w:hAnsi="Times New Roman" w:cs="Times New Roman"/>
          <w:sz w:val="24"/>
          <w:szCs w:val="24"/>
          <w:lang w:eastAsia="de-DE"/>
        </w:rPr>
        <w:t>health</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Curr</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Opin</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Psychiatry</w:t>
      </w:r>
      <w:proofErr w:type="spellEnd"/>
      <w:r w:rsidRPr="00B577AF">
        <w:rPr>
          <w:rFonts w:ascii="Times New Roman" w:eastAsia="Times New Roman" w:hAnsi="Times New Roman" w:cs="Times New Roman"/>
          <w:sz w:val="24"/>
          <w:szCs w:val="24"/>
          <w:lang w:eastAsia="de-DE"/>
        </w:rPr>
        <w:t xml:space="preserve">, 2013, 26(4), 325-9 </w:t>
      </w:r>
      <w:hyperlink r:id="rId89"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9" name="Grafik 9"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Danovitch</w:t>
      </w:r>
      <w:proofErr w:type="spellEnd"/>
      <w:r w:rsidRPr="00B577AF">
        <w:rPr>
          <w:rFonts w:ascii="Times New Roman" w:eastAsia="Times New Roman" w:hAnsi="Times New Roman" w:cs="Times New Roman"/>
          <w:sz w:val="24"/>
          <w:szCs w:val="24"/>
          <w:lang w:eastAsia="de-DE"/>
        </w:rPr>
        <w:t xml:space="preserve"> I., </w:t>
      </w:r>
      <w:proofErr w:type="spellStart"/>
      <w:r w:rsidRPr="00B577AF">
        <w:rPr>
          <w:rFonts w:ascii="Times New Roman" w:eastAsia="Times New Roman" w:hAnsi="Times New Roman" w:cs="Times New Roman"/>
          <w:sz w:val="24"/>
          <w:szCs w:val="24"/>
          <w:lang w:eastAsia="de-DE"/>
        </w:rPr>
        <w:t>Gorelick</w:t>
      </w:r>
      <w:proofErr w:type="spellEnd"/>
      <w:r w:rsidRPr="00B577AF">
        <w:rPr>
          <w:rFonts w:ascii="Times New Roman" w:eastAsia="Times New Roman" w:hAnsi="Times New Roman" w:cs="Times New Roman"/>
          <w:sz w:val="24"/>
          <w:szCs w:val="24"/>
          <w:lang w:eastAsia="de-DE"/>
        </w:rPr>
        <w:t xml:space="preserve"> D.A. State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the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art</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treatments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for</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dependence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Psychiatr</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Clin</w:t>
      </w:r>
      <w:proofErr w:type="spellEnd"/>
      <w:r w:rsidRPr="00B577AF">
        <w:rPr>
          <w:rFonts w:ascii="Times New Roman" w:eastAsia="Times New Roman" w:hAnsi="Times New Roman" w:cs="Times New Roman"/>
          <w:sz w:val="24"/>
          <w:szCs w:val="24"/>
          <w:lang w:eastAsia="de-DE"/>
        </w:rPr>
        <w:t xml:space="preserve"> North Am, 2012, 35(2), 309-26 </w:t>
      </w:r>
      <w:hyperlink r:id="rId90"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8" name="Grafik 8"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Grotenhermen</w:t>
      </w:r>
      <w:proofErr w:type="spellEnd"/>
      <w:r w:rsidRPr="00B577AF">
        <w:rPr>
          <w:rFonts w:ascii="Times New Roman" w:eastAsia="Times New Roman" w:hAnsi="Times New Roman" w:cs="Times New Roman"/>
          <w:sz w:val="24"/>
          <w:szCs w:val="24"/>
          <w:lang w:eastAsia="de-DE"/>
        </w:rPr>
        <w:t xml:space="preserve"> F. Die Wirkungen von Cannabis und THC. Forsch </w:t>
      </w:r>
      <w:proofErr w:type="spellStart"/>
      <w:r w:rsidRPr="00B577AF">
        <w:rPr>
          <w:rFonts w:ascii="Times New Roman" w:eastAsia="Times New Roman" w:hAnsi="Times New Roman" w:cs="Times New Roman"/>
          <w:sz w:val="24"/>
          <w:szCs w:val="24"/>
          <w:lang w:eastAsia="de-DE"/>
        </w:rPr>
        <w:t>Kompl</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Med</w:t>
      </w:r>
      <w:proofErr w:type="spellEnd"/>
      <w:r w:rsidRPr="00B577AF">
        <w:rPr>
          <w:rFonts w:ascii="Times New Roman" w:eastAsia="Times New Roman" w:hAnsi="Times New Roman" w:cs="Times New Roman"/>
          <w:sz w:val="24"/>
          <w:szCs w:val="24"/>
          <w:lang w:eastAsia="de-DE"/>
        </w:rPr>
        <w:t>, 1999, 6, (</w:t>
      </w:r>
      <w:proofErr w:type="spellStart"/>
      <w:r w:rsidRPr="00B577AF">
        <w:rPr>
          <w:rFonts w:ascii="Times New Roman" w:eastAsia="Times New Roman" w:hAnsi="Times New Roman" w:cs="Times New Roman"/>
          <w:sz w:val="24"/>
          <w:szCs w:val="24"/>
          <w:lang w:eastAsia="de-DE"/>
        </w:rPr>
        <w:t>Suppl</w:t>
      </w:r>
      <w:proofErr w:type="spellEnd"/>
      <w:r w:rsidRPr="00B577AF">
        <w:rPr>
          <w:rFonts w:ascii="Times New Roman" w:eastAsia="Times New Roman" w:hAnsi="Times New Roman" w:cs="Times New Roman"/>
          <w:sz w:val="24"/>
          <w:szCs w:val="24"/>
          <w:lang w:eastAsia="de-DE"/>
        </w:rPr>
        <w:t xml:space="preserve"> 3), 7-44</w:t>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Grotenhermen</w:t>
      </w:r>
      <w:proofErr w:type="spellEnd"/>
      <w:r w:rsidRPr="00B577AF">
        <w:rPr>
          <w:rFonts w:ascii="Times New Roman" w:eastAsia="Times New Roman" w:hAnsi="Times New Roman" w:cs="Times New Roman"/>
          <w:sz w:val="24"/>
          <w:szCs w:val="24"/>
          <w:lang w:eastAsia="de-DE"/>
        </w:rPr>
        <w:t xml:space="preserve"> F., Müller-</w:t>
      </w:r>
      <w:proofErr w:type="spellStart"/>
      <w:r w:rsidRPr="00B577AF">
        <w:rPr>
          <w:rFonts w:ascii="Times New Roman" w:eastAsia="Times New Roman" w:hAnsi="Times New Roman" w:cs="Times New Roman"/>
          <w:sz w:val="24"/>
          <w:szCs w:val="24"/>
          <w:lang w:eastAsia="de-DE"/>
        </w:rPr>
        <w:t>Vahl</w:t>
      </w:r>
      <w:proofErr w:type="spellEnd"/>
      <w:r w:rsidRPr="00B577AF">
        <w:rPr>
          <w:rFonts w:ascii="Times New Roman" w:eastAsia="Times New Roman" w:hAnsi="Times New Roman" w:cs="Times New Roman"/>
          <w:sz w:val="24"/>
          <w:szCs w:val="24"/>
          <w:lang w:eastAsia="de-DE"/>
        </w:rPr>
        <w:t xml:space="preserve"> K. The </w:t>
      </w:r>
      <w:proofErr w:type="spellStart"/>
      <w:r w:rsidRPr="00B577AF">
        <w:rPr>
          <w:rFonts w:ascii="Times New Roman" w:eastAsia="Times New Roman" w:hAnsi="Times New Roman" w:cs="Times New Roman"/>
          <w:sz w:val="24"/>
          <w:szCs w:val="24"/>
          <w:lang w:eastAsia="de-DE"/>
        </w:rPr>
        <w:t>therapeutic</w:t>
      </w:r>
      <w:proofErr w:type="spellEnd"/>
      <w:r w:rsidRPr="00B577AF">
        <w:rPr>
          <w:rFonts w:ascii="Times New Roman" w:eastAsia="Times New Roman" w:hAnsi="Times New Roman" w:cs="Times New Roman"/>
          <w:sz w:val="24"/>
          <w:szCs w:val="24"/>
          <w:lang w:eastAsia="de-DE"/>
        </w:rPr>
        <w:t xml:space="preserve"> potential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and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cannabinoids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Dtsch</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Arztebl</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Int</w:t>
      </w:r>
      <w:proofErr w:type="spellEnd"/>
      <w:r w:rsidRPr="00B577AF">
        <w:rPr>
          <w:rFonts w:ascii="Times New Roman" w:eastAsia="Times New Roman" w:hAnsi="Times New Roman" w:cs="Times New Roman"/>
          <w:sz w:val="24"/>
          <w:szCs w:val="24"/>
          <w:lang w:eastAsia="de-DE"/>
        </w:rPr>
        <w:t xml:space="preserve">, 2012, 109(29-30), 495-501 </w:t>
      </w:r>
      <w:hyperlink r:id="rId91"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7" name="Grafik 7"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Hall W., Degenhardt L. </w:t>
      </w:r>
      <w:proofErr w:type="spellStart"/>
      <w:r w:rsidRPr="00B577AF">
        <w:rPr>
          <w:rFonts w:ascii="Times New Roman" w:eastAsia="Times New Roman" w:hAnsi="Times New Roman" w:cs="Times New Roman"/>
          <w:sz w:val="24"/>
          <w:szCs w:val="24"/>
          <w:lang w:eastAsia="de-DE"/>
        </w:rPr>
        <w:t>Adverse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health</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effects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non-</w:t>
      </w:r>
      <w:proofErr w:type="spellStart"/>
      <w:r w:rsidRPr="00B577AF">
        <w:rPr>
          <w:rFonts w:ascii="Times New Roman" w:eastAsia="Times New Roman" w:hAnsi="Times New Roman" w:cs="Times New Roman"/>
          <w:sz w:val="24"/>
          <w:szCs w:val="24"/>
          <w:lang w:eastAsia="de-DE"/>
        </w:rPr>
        <w:t>medical</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use</w:t>
      </w:r>
      <w:proofErr w:type="spellEnd"/>
      <w:r w:rsidRPr="00B577AF">
        <w:rPr>
          <w:rFonts w:ascii="Times New Roman" w:eastAsia="Times New Roman" w:hAnsi="Times New Roman" w:cs="Times New Roman"/>
          <w:sz w:val="24"/>
          <w:szCs w:val="24"/>
          <w:lang w:eastAsia="de-DE"/>
        </w:rPr>
        <w:t xml:space="preserve">. Lancet, 2009, 374(9698), 1383-91 </w:t>
      </w:r>
      <w:hyperlink r:id="rId92"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6" name="Grafik 6"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Hosking</w:t>
      </w:r>
      <w:proofErr w:type="spellEnd"/>
      <w:r w:rsidRPr="00B577AF">
        <w:rPr>
          <w:rFonts w:ascii="Times New Roman" w:eastAsia="Times New Roman" w:hAnsi="Times New Roman" w:cs="Times New Roman"/>
          <w:sz w:val="24"/>
          <w:szCs w:val="24"/>
          <w:lang w:eastAsia="de-DE"/>
        </w:rPr>
        <w:t xml:space="preserve"> R.D., </w:t>
      </w:r>
      <w:proofErr w:type="spellStart"/>
      <w:r w:rsidRPr="00B577AF">
        <w:rPr>
          <w:rFonts w:ascii="Times New Roman" w:eastAsia="Times New Roman" w:hAnsi="Times New Roman" w:cs="Times New Roman"/>
          <w:sz w:val="24"/>
          <w:szCs w:val="24"/>
          <w:lang w:eastAsia="de-DE"/>
        </w:rPr>
        <w:t>Zajicek</w:t>
      </w:r>
      <w:proofErr w:type="spellEnd"/>
      <w:r w:rsidRPr="00B577AF">
        <w:rPr>
          <w:rFonts w:ascii="Times New Roman" w:eastAsia="Times New Roman" w:hAnsi="Times New Roman" w:cs="Times New Roman"/>
          <w:sz w:val="24"/>
          <w:szCs w:val="24"/>
          <w:lang w:eastAsia="de-DE"/>
        </w:rPr>
        <w:t xml:space="preserve"> J.P. </w:t>
      </w:r>
      <w:proofErr w:type="spellStart"/>
      <w:r w:rsidRPr="00B577AF">
        <w:rPr>
          <w:rFonts w:ascii="Times New Roman" w:eastAsia="Times New Roman" w:hAnsi="Times New Roman" w:cs="Times New Roman"/>
          <w:sz w:val="24"/>
          <w:szCs w:val="24"/>
          <w:lang w:eastAsia="de-DE"/>
        </w:rPr>
        <w:t>Therapeutic</w:t>
      </w:r>
      <w:proofErr w:type="spellEnd"/>
      <w:r w:rsidRPr="00B577AF">
        <w:rPr>
          <w:rFonts w:ascii="Times New Roman" w:eastAsia="Times New Roman" w:hAnsi="Times New Roman" w:cs="Times New Roman"/>
          <w:sz w:val="24"/>
          <w:szCs w:val="24"/>
          <w:lang w:eastAsia="de-DE"/>
        </w:rPr>
        <w:t xml:space="preserve"> potential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in </w:t>
      </w:r>
      <w:proofErr w:type="spellStart"/>
      <w:r w:rsidRPr="00B577AF">
        <w:rPr>
          <w:rFonts w:ascii="Times New Roman" w:eastAsia="Times New Roman" w:hAnsi="Times New Roman" w:cs="Times New Roman"/>
          <w:sz w:val="24"/>
          <w:szCs w:val="24"/>
          <w:lang w:eastAsia="de-DE"/>
        </w:rPr>
        <w:t>pain</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medicine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Br</w:t>
      </w:r>
      <w:proofErr w:type="spellEnd"/>
      <w:r w:rsidRPr="00B577AF">
        <w:rPr>
          <w:rFonts w:ascii="Times New Roman" w:eastAsia="Times New Roman" w:hAnsi="Times New Roman" w:cs="Times New Roman"/>
          <w:sz w:val="24"/>
          <w:szCs w:val="24"/>
          <w:lang w:eastAsia="de-DE"/>
        </w:rPr>
        <w:t xml:space="preserve"> J </w:t>
      </w:r>
      <w:proofErr w:type="spellStart"/>
      <w:r w:rsidRPr="00B577AF">
        <w:rPr>
          <w:rFonts w:ascii="Times New Roman" w:eastAsia="Times New Roman" w:hAnsi="Times New Roman" w:cs="Times New Roman"/>
          <w:sz w:val="24"/>
          <w:szCs w:val="24"/>
          <w:lang w:eastAsia="de-DE"/>
        </w:rPr>
        <w:t>Anaesth</w:t>
      </w:r>
      <w:proofErr w:type="spellEnd"/>
      <w:r w:rsidRPr="00B577AF">
        <w:rPr>
          <w:rFonts w:ascii="Times New Roman" w:eastAsia="Times New Roman" w:hAnsi="Times New Roman" w:cs="Times New Roman"/>
          <w:sz w:val="24"/>
          <w:szCs w:val="24"/>
          <w:lang w:eastAsia="de-DE"/>
        </w:rPr>
        <w:t xml:space="preserve">, 2008, 101(1), 59-68 </w:t>
      </w:r>
      <w:hyperlink r:id="rId93"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5" name="Grafik 5"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Huestis</w:t>
      </w:r>
      <w:proofErr w:type="spellEnd"/>
      <w:r w:rsidRPr="00B577AF">
        <w:rPr>
          <w:rFonts w:ascii="Times New Roman" w:eastAsia="Times New Roman" w:hAnsi="Times New Roman" w:cs="Times New Roman"/>
          <w:sz w:val="24"/>
          <w:szCs w:val="24"/>
          <w:lang w:eastAsia="de-DE"/>
        </w:rPr>
        <w:t xml:space="preserve"> M.A., </w:t>
      </w:r>
      <w:proofErr w:type="spellStart"/>
      <w:r w:rsidRPr="00B577AF">
        <w:rPr>
          <w:rFonts w:ascii="Times New Roman" w:eastAsia="Times New Roman" w:hAnsi="Times New Roman" w:cs="Times New Roman"/>
          <w:sz w:val="24"/>
          <w:szCs w:val="24"/>
          <w:lang w:eastAsia="de-DE"/>
        </w:rPr>
        <w:t>Mazzoni</w:t>
      </w:r>
      <w:proofErr w:type="spellEnd"/>
      <w:r w:rsidRPr="00B577AF">
        <w:rPr>
          <w:rFonts w:ascii="Times New Roman" w:eastAsia="Times New Roman" w:hAnsi="Times New Roman" w:cs="Times New Roman"/>
          <w:sz w:val="24"/>
          <w:szCs w:val="24"/>
          <w:lang w:eastAsia="de-DE"/>
        </w:rPr>
        <w:t xml:space="preserve"> I., Rabin O. Cannabis in </w:t>
      </w:r>
      <w:proofErr w:type="spellStart"/>
      <w:r w:rsidRPr="00B577AF">
        <w:rPr>
          <w:rFonts w:ascii="Times New Roman" w:eastAsia="Times New Roman" w:hAnsi="Times New Roman" w:cs="Times New Roman"/>
          <w:sz w:val="24"/>
          <w:szCs w:val="24"/>
          <w:lang w:eastAsia="de-DE"/>
        </w:rPr>
        <w:t>sport</w:t>
      </w:r>
      <w:proofErr w:type="spellEnd"/>
      <w:r w:rsidRPr="00B577AF">
        <w:rPr>
          <w:rFonts w:ascii="Times New Roman" w:eastAsia="Times New Roman" w:hAnsi="Times New Roman" w:cs="Times New Roman"/>
          <w:sz w:val="24"/>
          <w:szCs w:val="24"/>
          <w:lang w:eastAsia="de-DE"/>
        </w:rPr>
        <w:t xml:space="preserve">: anti-doping </w:t>
      </w:r>
      <w:proofErr w:type="spellStart"/>
      <w:r w:rsidRPr="00B577AF">
        <w:rPr>
          <w:rFonts w:ascii="Times New Roman" w:eastAsia="Times New Roman" w:hAnsi="Times New Roman" w:cs="Times New Roman"/>
          <w:sz w:val="24"/>
          <w:szCs w:val="24"/>
          <w:lang w:eastAsia="de-DE"/>
        </w:rPr>
        <w:t>perspective</w:t>
      </w:r>
      <w:proofErr w:type="spellEnd"/>
      <w:r w:rsidRPr="00B577AF">
        <w:rPr>
          <w:rFonts w:ascii="Times New Roman" w:eastAsia="Times New Roman" w:hAnsi="Times New Roman" w:cs="Times New Roman"/>
          <w:sz w:val="24"/>
          <w:szCs w:val="24"/>
          <w:lang w:eastAsia="de-DE"/>
        </w:rPr>
        <w:t xml:space="preserve">. Sports </w:t>
      </w:r>
      <w:proofErr w:type="spellStart"/>
      <w:r w:rsidRPr="00B577AF">
        <w:rPr>
          <w:rFonts w:ascii="Times New Roman" w:eastAsia="Times New Roman" w:hAnsi="Times New Roman" w:cs="Times New Roman"/>
          <w:sz w:val="24"/>
          <w:szCs w:val="24"/>
          <w:lang w:eastAsia="de-DE"/>
        </w:rPr>
        <w:t>Med</w:t>
      </w:r>
      <w:proofErr w:type="spellEnd"/>
      <w:r w:rsidRPr="00B577AF">
        <w:rPr>
          <w:rFonts w:ascii="Times New Roman" w:eastAsia="Times New Roman" w:hAnsi="Times New Roman" w:cs="Times New Roman"/>
          <w:sz w:val="24"/>
          <w:szCs w:val="24"/>
          <w:lang w:eastAsia="de-DE"/>
        </w:rPr>
        <w:t xml:space="preserve">, 2011, 41(11), 949-66 </w:t>
      </w:r>
      <w:hyperlink r:id="rId94"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4" name="Grafik 4"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t xml:space="preserve">Lader M. </w:t>
      </w:r>
      <w:proofErr w:type="spellStart"/>
      <w:r w:rsidRPr="00B577AF">
        <w:rPr>
          <w:rFonts w:ascii="Times New Roman" w:eastAsia="Times New Roman" w:hAnsi="Times New Roman" w:cs="Times New Roman"/>
          <w:sz w:val="24"/>
          <w:szCs w:val="24"/>
          <w:lang w:eastAsia="de-DE"/>
        </w:rPr>
        <w:t>Addiction</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and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the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pharmacology</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implications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for</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medicine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and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the</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law</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Sci</w:t>
      </w:r>
      <w:proofErr w:type="spellEnd"/>
      <w:r w:rsidRPr="00B577AF">
        <w:rPr>
          <w:rFonts w:ascii="Times New Roman" w:eastAsia="Times New Roman" w:hAnsi="Times New Roman" w:cs="Times New Roman"/>
          <w:sz w:val="24"/>
          <w:szCs w:val="24"/>
          <w:lang w:eastAsia="de-DE"/>
        </w:rPr>
        <w:t xml:space="preserve"> Law, 2009, 49(1), 1-17 </w:t>
      </w:r>
      <w:hyperlink r:id="rId95"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3" name="Grafik 3"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B577AF">
        <w:rPr>
          <w:rFonts w:ascii="Times New Roman" w:eastAsia="Times New Roman" w:hAnsi="Times New Roman" w:cs="Times New Roman"/>
          <w:sz w:val="24"/>
          <w:szCs w:val="24"/>
          <w:lang w:eastAsia="de-DE"/>
        </w:rPr>
        <w:lastRenderedPageBreak/>
        <w:t xml:space="preserve">Leung L. Cannabis </w:t>
      </w:r>
      <w:proofErr w:type="spellStart"/>
      <w:r w:rsidRPr="00B577AF">
        <w:rPr>
          <w:rFonts w:ascii="Times New Roman" w:eastAsia="Times New Roman" w:hAnsi="Times New Roman" w:cs="Times New Roman"/>
          <w:sz w:val="24"/>
          <w:szCs w:val="24"/>
          <w:lang w:eastAsia="de-DE"/>
        </w:rPr>
        <w:t>and</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its</w:t>
      </w:r>
      <w:proofErr w:type="spellEnd"/>
      <w:r w:rsidRPr="00B577AF">
        <w:rPr>
          <w:rFonts w:ascii="Times New Roman" w:eastAsia="Times New Roman" w:hAnsi="Times New Roman" w:cs="Times New Roman"/>
          <w:sz w:val="24"/>
          <w:szCs w:val="24"/>
          <w:lang w:eastAsia="de-DE"/>
        </w:rPr>
        <w:t xml:space="preserve"> derivatives: </w:t>
      </w:r>
      <w:proofErr w:type="spellStart"/>
      <w:r w:rsidRPr="00B577AF">
        <w:rPr>
          <w:rFonts w:ascii="Times New Roman" w:eastAsia="Times New Roman" w:hAnsi="Times New Roman" w:cs="Times New Roman"/>
          <w:sz w:val="24"/>
          <w:szCs w:val="24"/>
          <w:lang w:eastAsia="de-DE"/>
        </w:rPr>
        <w:t>review</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medical</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use</w:t>
      </w:r>
      <w:proofErr w:type="spellEnd"/>
      <w:r w:rsidRPr="00B577AF">
        <w:rPr>
          <w:rFonts w:ascii="Times New Roman" w:eastAsia="Times New Roman" w:hAnsi="Times New Roman" w:cs="Times New Roman"/>
          <w:sz w:val="24"/>
          <w:szCs w:val="24"/>
          <w:lang w:eastAsia="de-DE"/>
        </w:rPr>
        <w:t xml:space="preserve">. J Am Board </w:t>
      </w:r>
      <w:proofErr w:type="spellStart"/>
      <w:r w:rsidRPr="00B577AF">
        <w:rPr>
          <w:rFonts w:ascii="Times New Roman" w:eastAsia="Times New Roman" w:hAnsi="Times New Roman" w:cs="Times New Roman"/>
          <w:sz w:val="24"/>
          <w:szCs w:val="24"/>
          <w:lang w:eastAsia="de-DE"/>
        </w:rPr>
        <w:t>Fam</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Med</w:t>
      </w:r>
      <w:proofErr w:type="spellEnd"/>
      <w:r w:rsidRPr="00B577AF">
        <w:rPr>
          <w:rFonts w:ascii="Times New Roman" w:eastAsia="Times New Roman" w:hAnsi="Times New Roman" w:cs="Times New Roman"/>
          <w:sz w:val="24"/>
          <w:szCs w:val="24"/>
          <w:lang w:eastAsia="de-DE"/>
        </w:rPr>
        <w:t xml:space="preserve">, 2011, 24(4), 452-62 </w:t>
      </w:r>
      <w:hyperlink r:id="rId96"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2" name="Grafik 2"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97" w:history="1">
        <w:proofErr w:type="spellStart"/>
        <w:r w:rsidRPr="00B577AF">
          <w:rPr>
            <w:rFonts w:ascii="Times New Roman" w:eastAsia="Times New Roman" w:hAnsi="Times New Roman" w:cs="Times New Roman"/>
            <w:color w:val="0000FF"/>
            <w:sz w:val="24"/>
            <w:szCs w:val="24"/>
            <w:u w:val="single"/>
            <w:lang w:eastAsia="de-DE"/>
          </w:rPr>
          <w:t>Pharmacopoea</w:t>
        </w:r>
        <w:proofErr w:type="spellEnd"/>
        <w:r w:rsidRPr="00B577AF">
          <w:rPr>
            <w:rFonts w:ascii="Times New Roman" w:eastAsia="Times New Roman" w:hAnsi="Times New Roman" w:cs="Times New Roman"/>
            <w:color w:val="0000FF"/>
            <w:sz w:val="24"/>
            <w:szCs w:val="24"/>
            <w:u w:val="single"/>
            <w:lang w:eastAsia="de-DE"/>
          </w:rPr>
          <w:t xml:space="preserve"> </w:t>
        </w:r>
        <w:proofErr w:type="spellStart"/>
        <w:r w:rsidRPr="00B577AF">
          <w:rPr>
            <w:rFonts w:ascii="Times New Roman" w:eastAsia="Times New Roman" w:hAnsi="Times New Roman" w:cs="Times New Roman"/>
            <w:color w:val="0000FF"/>
            <w:sz w:val="24"/>
            <w:szCs w:val="24"/>
            <w:u w:val="single"/>
            <w:lang w:eastAsia="de-DE"/>
          </w:rPr>
          <w:t>Helvetica</w:t>
        </w:r>
        <w:proofErr w:type="spellEnd"/>
      </w:hyperlink>
      <w:r w:rsidRPr="00B577AF">
        <w:rPr>
          <w:rFonts w:ascii="Times New Roman" w:eastAsia="Times New Roman" w:hAnsi="Times New Roman" w:cs="Times New Roman"/>
          <w:sz w:val="24"/>
          <w:szCs w:val="24"/>
          <w:lang w:eastAsia="de-DE"/>
        </w:rPr>
        <w:t xml:space="preserve"> 5</w:t>
      </w:r>
    </w:p>
    <w:p w:rsidR="00B577AF" w:rsidRPr="00B577AF" w:rsidRDefault="00B577AF" w:rsidP="00B577AF">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577AF">
        <w:rPr>
          <w:rFonts w:ascii="Times New Roman" w:eastAsia="Times New Roman" w:hAnsi="Times New Roman" w:cs="Times New Roman"/>
          <w:sz w:val="24"/>
          <w:szCs w:val="24"/>
          <w:lang w:eastAsia="de-DE"/>
        </w:rPr>
        <w:t>Zuardi</w:t>
      </w:r>
      <w:proofErr w:type="spellEnd"/>
      <w:r w:rsidRPr="00B577AF">
        <w:rPr>
          <w:rFonts w:ascii="Times New Roman" w:eastAsia="Times New Roman" w:hAnsi="Times New Roman" w:cs="Times New Roman"/>
          <w:sz w:val="24"/>
          <w:szCs w:val="24"/>
          <w:lang w:eastAsia="de-DE"/>
        </w:rPr>
        <w:t xml:space="preserve"> A.W. </w:t>
      </w:r>
      <w:proofErr w:type="spellStart"/>
      <w:r w:rsidRPr="00B577AF">
        <w:rPr>
          <w:rFonts w:ascii="Times New Roman" w:eastAsia="Times New Roman" w:hAnsi="Times New Roman" w:cs="Times New Roman"/>
          <w:sz w:val="24"/>
          <w:szCs w:val="24"/>
          <w:lang w:eastAsia="de-DE"/>
        </w:rPr>
        <w:t>History</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of</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cannabis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as</w:t>
      </w:r>
      <w:proofErr w:type="spellEnd"/>
      <w:r w:rsidRPr="00B577AF">
        <w:rPr>
          <w:rFonts w:ascii="Times New Roman" w:eastAsia="Times New Roman" w:hAnsi="Times New Roman" w:cs="Times New Roman"/>
          <w:sz w:val="24"/>
          <w:szCs w:val="24"/>
          <w:lang w:eastAsia="de-DE"/>
        </w:rPr>
        <w:t xml:space="preserve"> a </w:t>
      </w:r>
      <w:proofErr w:type="spellStart"/>
      <w:r w:rsidRPr="00B577AF">
        <w:rPr>
          <w:rFonts w:ascii="Times New Roman" w:eastAsia="Times New Roman" w:hAnsi="Times New Roman" w:cs="Times New Roman"/>
          <w:sz w:val="24"/>
          <w:szCs w:val="24"/>
          <w:lang w:eastAsia="de-DE"/>
        </w:rPr>
        <w:t>medicine</w:t>
      </w:r>
      <w:proofErr w:type="spellEnd"/>
      <w:r w:rsidRPr="00B577AF">
        <w:rPr>
          <w:rFonts w:ascii="Times New Roman" w:eastAsia="Times New Roman" w:hAnsi="Times New Roman" w:cs="Times New Roman"/>
          <w:sz w:val="24"/>
          <w:szCs w:val="24"/>
          <w:lang w:eastAsia="de-DE"/>
        </w:rPr>
        <w:t xml:space="preserve">: a </w:t>
      </w:r>
      <w:proofErr w:type="spellStart"/>
      <w:r w:rsidRPr="00B577AF">
        <w:rPr>
          <w:rFonts w:ascii="Times New Roman" w:eastAsia="Times New Roman" w:hAnsi="Times New Roman" w:cs="Times New Roman"/>
          <w:sz w:val="24"/>
          <w:szCs w:val="24"/>
          <w:lang w:eastAsia="de-DE"/>
        </w:rPr>
        <w:t>review</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Rev</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Bras</w:t>
      </w:r>
      <w:proofErr w:type="spellEnd"/>
      <w:r w:rsidRPr="00B577AF">
        <w:rPr>
          <w:rFonts w:ascii="Times New Roman" w:eastAsia="Times New Roman" w:hAnsi="Times New Roman" w:cs="Times New Roman"/>
          <w:sz w:val="24"/>
          <w:szCs w:val="24"/>
          <w:lang w:eastAsia="de-DE"/>
        </w:rPr>
        <w:t xml:space="preserve"> </w:t>
      </w:r>
      <w:proofErr w:type="spellStart"/>
      <w:r w:rsidRPr="00B577AF">
        <w:rPr>
          <w:rFonts w:ascii="Times New Roman" w:eastAsia="Times New Roman" w:hAnsi="Times New Roman" w:cs="Times New Roman"/>
          <w:sz w:val="24"/>
          <w:szCs w:val="24"/>
          <w:lang w:eastAsia="de-DE"/>
        </w:rPr>
        <w:t>Psiquiatr</w:t>
      </w:r>
      <w:proofErr w:type="spellEnd"/>
      <w:r w:rsidRPr="00B577AF">
        <w:rPr>
          <w:rFonts w:ascii="Times New Roman" w:eastAsia="Times New Roman" w:hAnsi="Times New Roman" w:cs="Times New Roman"/>
          <w:sz w:val="24"/>
          <w:szCs w:val="24"/>
          <w:lang w:eastAsia="de-DE"/>
        </w:rPr>
        <w:t xml:space="preserve">, 2006, 28(2), 153-7 </w:t>
      </w:r>
      <w:hyperlink r:id="rId98" w:tgtFrame="_blank" w:history="1">
        <w:proofErr w:type="spellStart"/>
        <w:r w:rsidRPr="00B577AF">
          <w:rPr>
            <w:rFonts w:ascii="Times New Roman" w:eastAsia="Times New Roman" w:hAnsi="Times New Roman" w:cs="Times New Roman"/>
            <w:color w:val="0000FF"/>
            <w:sz w:val="24"/>
            <w:szCs w:val="24"/>
            <w:u w:val="single"/>
            <w:lang w:eastAsia="de-DE"/>
          </w:rPr>
          <w:t>Pubmed</w:t>
        </w:r>
        <w:proofErr w:type="spellEnd"/>
      </w:hyperlink>
      <w:r w:rsidRPr="00B577AF">
        <w:rPr>
          <w:rFonts w:ascii="Times New Roman" w:eastAsia="Times New Roman" w:hAnsi="Times New Roman" w:cs="Times New Roman"/>
          <w:sz w:val="24"/>
          <w:szCs w:val="24"/>
          <w:lang w:eastAsia="de-DE"/>
        </w:rPr>
        <w:t> </w:t>
      </w:r>
      <w:r w:rsidRPr="00B577AF">
        <w:rPr>
          <w:rFonts w:ascii="Times New Roman" w:eastAsia="Times New Roman" w:hAnsi="Times New Roman" w:cs="Times New Roman"/>
          <w:noProof/>
          <w:sz w:val="24"/>
          <w:szCs w:val="24"/>
          <w:lang w:eastAsia="de-DE"/>
        </w:rPr>
        <w:drawing>
          <wp:inline distT="0" distB="0" distL="0" distR="0">
            <wp:extent cx="95250" cy="95250"/>
            <wp:effectExtent l="0" t="0" r="0" b="0"/>
            <wp:docPr id="1" name="Grafik 1" descr="http://www.pharmawiki.ch/wiki/media/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armawiki.ch/wiki/media/Link.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970B4" w:rsidRDefault="003970B4"/>
    <w:sectPr w:rsidR="003970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37B"/>
    <w:multiLevelType w:val="multilevel"/>
    <w:tmpl w:val="AF2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B6054"/>
    <w:multiLevelType w:val="multilevel"/>
    <w:tmpl w:val="8D1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F64CC"/>
    <w:multiLevelType w:val="multilevel"/>
    <w:tmpl w:val="4EAA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AF"/>
    <w:rsid w:val="003970B4"/>
    <w:rsid w:val="00B57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8324"/>
  <w15:chartTrackingRefBased/>
  <w15:docId w15:val="{78FCEE63-5913-4DBF-803C-BC8CEF71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57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8367">
      <w:bodyDiv w:val="1"/>
      <w:marLeft w:val="0"/>
      <w:marRight w:val="0"/>
      <w:marTop w:val="0"/>
      <w:marBottom w:val="0"/>
      <w:divBdr>
        <w:top w:val="none" w:sz="0" w:space="0" w:color="auto"/>
        <w:left w:val="none" w:sz="0" w:space="0" w:color="auto"/>
        <w:bottom w:val="none" w:sz="0" w:space="0" w:color="auto"/>
        <w:right w:val="none" w:sz="0" w:space="0" w:color="auto"/>
      </w:divBdr>
    </w:div>
    <w:div w:id="11600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harmawiki.ch/wiki/media/Cannabis_1.jpg" TargetMode="External"/><Relationship Id="rId21" Type="http://schemas.openxmlformats.org/officeDocument/2006/relationships/hyperlink" Target="http://www.pharmawiki.ch/wiki/index.php?wiki=Hanf" TargetMode="External"/><Relationship Id="rId34" Type="http://schemas.openxmlformats.org/officeDocument/2006/relationships/hyperlink" Target="http://www.pharmawiki.ch/wiki/index.php?wiki=Hanfkraut" TargetMode="External"/><Relationship Id="rId42" Type="http://schemas.openxmlformats.org/officeDocument/2006/relationships/hyperlink" Target="http://www.pharmawiki.ch/wiki/index.php?wiki=Cannabinoide" TargetMode="External"/><Relationship Id="rId47" Type="http://schemas.openxmlformats.org/officeDocument/2006/relationships/hyperlink" Target="http://www.pharmawiki.ch/wiki/index.php?wiki=CBD" TargetMode="External"/><Relationship Id="rId50" Type="http://schemas.openxmlformats.org/officeDocument/2006/relationships/hyperlink" Target="http://www.pharmawiki.ch/wiki/index.php?wiki=psychotrop" TargetMode="External"/><Relationship Id="rId55" Type="http://schemas.openxmlformats.org/officeDocument/2006/relationships/hyperlink" Target="http://www.pharmawiki.ch/wiki/index.php?wiki=antiemetisch" TargetMode="External"/><Relationship Id="rId63" Type="http://schemas.openxmlformats.org/officeDocument/2006/relationships/hyperlink" Target="http://www.pharmawiki.ch/wiki/index.php?wiki=Multiple_Sklerose" TargetMode="External"/><Relationship Id="rId68" Type="http://schemas.openxmlformats.org/officeDocument/2006/relationships/hyperlink" Target="http://www.pharmawiki.ch/wiki/index.php?wiki=Schwangerschaft" TargetMode="External"/><Relationship Id="rId76" Type="http://schemas.openxmlformats.org/officeDocument/2006/relationships/hyperlink" Target="http://www.pharmawiki.ch/wiki/index.php?wiki=Cannabis_Psychose" TargetMode="External"/><Relationship Id="rId84" Type="http://schemas.openxmlformats.org/officeDocument/2006/relationships/hyperlink" Target="http://www.pharmawiki.ch/wiki/index.php?wiki=Erbrechen" TargetMode="External"/><Relationship Id="rId89" Type="http://schemas.openxmlformats.org/officeDocument/2006/relationships/hyperlink" Target="http://www.ncbi.nlm.nih.gov/pubmed/23689549" TargetMode="External"/><Relationship Id="rId97" Type="http://schemas.openxmlformats.org/officeDocument/2006/relationships/hyperlink" Target="http://www.pharmawiki.ch/wiki/index.php?wiki=Pharmacopoea%20Helvetica" TargetMode="External"/><Relationship Id="rId7" Type="http://schemas.openxmlformats.org/officeDocument/2006/relationships/hyperlink" Target="http://www.pharmawiki.ch/wiki/index.php?wiki=Marihuana" TargetMode="External"/><Relationship Id="rId71" Type="http://schemas.openxmlformats.org/officeDocument/2006/relationships/hyperlink" Target="http://www.pharmawiki.ch/wiki/index.php?wiki=Alkohol" TargetMode="External"/><Relationship Id="rId92" Type="http://schemas.openxmlformats.org/officeDocument/2006/relationships/hyperlink" Target="http://www.ncbi.nlm.nih.gov/pubmed/19837255" TargetMode="External"/><Relationship Id="rId2" Type="http://schemas.openxmlformats.org/officeDocument/2006/relationships/styles" Target="styles.xml"/><Relationship Id="rId16" Type="http://schemas.openxmlformats.org/officeDocument/2006/relationships/hyperlink" Target="http://www.pharmawiki.ch/wiki/index.php?wiki=Bundesamt%20f%C3%BCr%20Gesundheit" TargetMode="External"/><Relationship Id="rId29" Type="http://schemas.openxmlformats.org/officeDocument/2006/relationships/image" Target="media/image4.jpeg"/><Relationship Id="rId11" Type="http://schemas.openxmlformats.org/officeDocument/2006/relationships/hyperlink" Target="http://www.pharmawiki.ch/wiki/index.php?wiki=Hanf" TargetMode="External"/><Relationship Id="rId24" Type="http://schemas.openxmlformats.org/officeDocument/2006/relationships/hyperlink" Target="http://www.pharmawiki.ch/wiki/media/Cannabis_2.jpg" TargetMode="External"/><Relationship Id="rId32" Type="http://schemas.openxmlformats.org/officeDocument/2006/relationships/hyperlink" Target="http://www.pharmawiki.ch/wiki/media/Cannabis_D1.jpg" TargetMode="External"/><Relationship Id="rId37" Type="http://schemas.openxmlformats.org/officeDocument/2006/relationships/hyperlink" Target="http://www.pharmawiki.ch/wiki/index.php?wiki=Marihuana" TargetMode="External"/><Relationship Id="rId40" Type="http://schemas.openxmlformats.org/officeDocument/2006/relationships/hyperlink" Target="http://www.pharmawiki.ch/wiki/index.php?wiki=Haschisch" TargetMode="External"/><Relationship Id="rId45" Type="http://schemas.openxmlformats.org/officeDocument/2006/relationships/hyperlink" Target="http://www.pharmawiki.ch/wiki/index.php?wiki=Dronabinol" TargetMode="External"/><Relationship Id="rId53" Type="http://schemas.openxmlformats.org/officeDocument/2006/relationships/hyperlink" Target="http://www.pharmawiki.ch/wiki/index.php?wiki=entspannend" TargetMode="External"/><Relationship Id="rId58" Type="http://schemas.openxmlformats.org/officeDocument/2006/relationships/hyperlink" Target="http://www.pharmawiki.ch/wiki/index.php?wiki=muskelentspannend" TargetMode="External"/><Relationship Id="rId66" Type="http://schemas.openxmlformats.org/officeDocument/2006/relationships/hyperlink" Target="http://www.pharmawiki.ch/wiki/index.php?wiki=HIV" TargetMode="External"/><Relationship Id="rId74" Type="http://schemas.openxmlformats.org/officeDocument/2006/relationships/hyperlink" Target="http://www.pharmawiki.ch/wiki/index.php?wiki=Angst" TargetMode="External"/><Relationship Id="rId79" Type="http://schemas.openxmlformats.org/officeDocument/2006/relationships/hyperlink" Target="http://www.pharmawiki.ch/wiki/index.php?wiki=COPD" TargetMode="External"/><Relationship Id="rId87" Type="http://schemas.openxmlformats.org/officeDocument/2006/relationships/image" Target="media/image9.gif"/><Relationship Id="rId5" Type="http://schemas.openxmlformats.org/officeDocument/2006/relationships/image" Target="media/image1.gif"/><Relationship Id="rId61" Type="http://schemas.openxmlformats.org/officeDocument/2006/relationships/hyperlink" Target="http://www.pharmawiki.ch/wiki/index.php?wiki=Rauschmittel" TargetMode="External"/><Relationship Id="rId82" Type="http://schemas.openxmlformats.org/officeDocument/2006/relationships/hyperlink" Target="http://www.pharmawiki.ch/wiki/index.php?wiki=Mundtrockenheit" TargetMode="External"/><Relationship Id="rId90" Type="http://schemas.openxmlformats.org/officeDocument/2006/relationships/hyperlink" Target="http://www.ncbi.nlm.nih.gov/pubmed/22640758" TargetMode="External"/><Relationship Id="rId95" Type="http://schemas.openxmlformats.org/officeDocument/2006/relationships/hyperlink" Target="http://www.ncbi.nlm.nih.gov/pubmed/19306615" TargetMode="External"/><Relationship Id="rId19" Type="http://schemas.openxmlformats.org/officeDocument/2006/relationships/hyperlink" Target="http://www.pharmawiki.ch/wiki/index.php?wiki=Cannabissamen" TargetMode="External"/><Relationship Id="rId14" Type="http://schemas.openxmlformats.org/officeDocument/2006/relationships/hyperlink" Target="http://www.pharmawiki.ch/wiki/index.php?wiki=THC" TargetMode="External"/><Relationship Id="rId22" Type="http://schemas.openxmlformats.org/officeDocument/2006/relationships/hyperlink" Target="http://www.pharmawiki.ch/wiki/index.php?wiki=Cannabis%20sativa" TargetMode="External"/><Relationship Id="rId27" Type="http://schemas.openxmlformats.org/officeDocument/2006/relationships/image" Target="media/image3.jpeg"/><Relationship Id="rId30" Type="http://schemas.openxmlformats.org/officeDocument/2006/relationships/hyperlink" Target="http://www.pharmawiki.ch/wiki/media/Cannabis_4.jpg" TargetMode="External"/><Relationship Id="rId35" Type="http://schemas.openxmlformats.org/officeDocument/2006/relationships/hyperlink" Target="http://www.pharmawiki.ch/wiki/index.php?wiki=Cannabis%20herba" TargetMode="External"/><Relationship Id="rId43" Type="http://schemas.openxmlformats.org/officeDocument/2006/relationships/hyperlink" Target="http://www.pharmawiki.ch/wiki/index.php?wiki=Tetrahydrocannabinol" TargetMode="External"/><Relationship Id="rId48" Type="http://schemas.openxmlformats.org/officeDocument/2006/relationships/hyperlink" Target="http://www.pharmawiki.ch/wiki/index.php?wiki=Cannabidiol" TargetMode="External"/><Relationship Id="rId56" Type="http://schemas.openxmlformats.org/officeDocument/2006/relationships/hyperlink" Target="http://www.pharmawiki.ch/wiki/index.php?wiki=appetitanregend" TargetMode="External"/><Relationship Id="rId64" Type="http://schemas.openxmlformats.org/officeDocument/2006/relationships/hyperlink" Target="http://www.pharmawiki.ch/wiki/index.php?wiki=Appetitstimulanzien" TargetMode="External"/><Relationship Id="rId69" Type="http://schemas.openxmlformats.org/officeDocument/2006/relationships/hyperlink" Target="http://www.pharmawiki.ch/wiki/index.php?wiki=CYP" TargetMode="External"/><Relationship Id="rId77" Type="http://schemas.openxmlformats.org/officeDocument/2006/relationships/hyperlink" Target="http://www.pharmawiki.ch/wiki/index.php?wiki=M%C3%BCdigkeit" TargetMode="External"/><Relationship Id="rId100" Type="http://schemas.openxmlformats.org/officeDocument/2006/relationships/theme" Target="theme/theme1.xml"/><Relationship Id="rId8" Type="http://schemas.openxmlformats.org/officeDocument/2006/relationships/hyperlink" Target="http://www.pharmawiki.ch/wiki/index.php?wiki=Haschisch" TargetMode="External"/><Relationship Id="rId51" Type="http://schemas.openxmlformats.org/officeDocument/2006/relationships/hyperlink" Target="http://www.pharmawiki.ch/wiki/index.php?wiki=euphorisierend" TargetMode="External"/><Relationship Id="rId72" Type="http://schemas.openxmlformats.org/officeDocument/2006/relationships/hyperlink" Target="http://www.pharmawiki.ch/wiki/index.php?wiki=Bet%C3%A4ubungsmittel" TargetMode="External"/><Relationship Id="rId80" Type="http://schemas.openxmlformats.org/officeDocument/2006/relationships/hyperlink" Target="http://www.pharmawiki.ch/wiki/index.php?wiki=Lungenkrebs" TargetMode="External"/><Relationship Id="rId85" Type="http://schemas.openxmlformats.org/officeDocument/2006/relationships/hyperlink" Target="http://www.pharmawiki.ch/wiki/index.php?wiki=Trockene%20Augen" TargetMode="External"/><Relationship Id="rId93" Type="http://schemas.openxmlformats.org/officeDocument/2006/relationships/hyperlink" Target="http://www.ncbi.nlm.nih.gov/pubmed/18515270" TargetMode="External"/><Relationship Id="rId98" Type="http://schemas.openxmlformats.org/officeDocument/2006/relationships/hyperlink" Target="http://www.ncbi.nlm.nih.gov/pubmed/16810401" TargetMode="External"/><Relationship Id="rId3" Type="http://schemas.openxmlformats.org/officeDocument/2006/relationships/settings" Target="settings.xml"/><Relationship Id="rId12" Type="http://schemas.openxmlformats.org/officeDocument/2006/relationships/hyperlink" Target="http://www.pharmawiki.ch/wiki/index.php?wiki=Marihuana" TargetMode="External"/><Relationship Id="rId17" Type="http://schemas.openxmlformats.org/officeDocument/2006/relationships/hyperlink" Target="http://www.pharmawiki.ch/wiki/index.php?wiki=Cannabis-Mundspray" TargetMode="External"/><Relationship Id="rId25" Type="http://schemas.openxmlformats.org/officeDocument/2006/relationships/image" Target="media/image2.jpeg"/><Relationship Id="rId33" Type="http://schemas.openxmlformats.org/officeDocument/2006/relationships/image" Target="media/image6.jpeg"/><Relationship Id="rId38" Type="http://schemas.openxmlformats.org/officeDocument/2006/relationships/hyperlink" Target="http://www.pharmawiki.ch/wiki/index.php?wiki=THC" TargetMode="External"/><Relationship Id="rId46" Type="http://schemas.openxmlformats.org/officeDocument/2006/relationships/hyperlink" Target="http://www.pharmawiki.ch/wiki/index.php?wiki=Cannabidiol" TargetMode="External"/><Relationship Id="rId59" Type="http://schemas.openxmlformats.org/officeDocument/2006/relationships/hyperlink" Target="http://www.pharmawiki.ch/wiki/index.php?wiki=gef%C3%A4sserweiternd" TargetMode="External"/><Relationship Id="rId67" Type="http://schemas.openxmlformats.org/officeDocument/2006/relationships/hyperlink" Target="http://www.pharmawiki.ch/wiki/index.php?wiki=Chronische_Schmerzen" TargetMode="External"/><Relationship Id="rId20" Type="http://schemas.openxmlformats.org/officeDocument/2006/relationships/hyperlink" Target="http://www.pharmawiki.ch/wiki/index.php?wiki=THC" TargetMode="External"/><Relationship Id="rId41" Type="http://schemas.openxmlformats.org/officeDocument/2006/relationships/hyperlink" Target="http://www.pharmawiki.ch/wiki/index.php?wiki=Cannabis%C3%B6l" TargetMode="External"/><Relationship Id="rId54" Type="http://schemas.openxmlformats.org/officeDocument/2006/relationships/hyperlink" Target="http://www.pharmawiki.ch/wiki/index.php?wiki=angstl%C3%B6send" TargetMode="External"/><Relationship Id="rId62" Type="http://schemas.openxmlformats.org/officeDocument/2006/relationships/hyperlink" Target="http://www.pharmawiki.ch/wiki/index.php?wiki=E-Zigaretten" TargetMode="External"/><Relationship Id="rId70" Type="http://schemas.openxmlformats.org/officeDocument/2006/relationships/hyperlink" Target="http://www.pharmawiki.ch/wiki/index.php?wiki=Zentral_daempfende_Arzneimittel" TargetMode="External"/><Relationship Id="rId75" Type="http://schemas.openxmlformats.org/officeDocument/2006/relationships/hyperlink" Target="http://www.pharmawiki.ch/wiki/index.php?wiki=Panik" TargetMode="External"/><Relationship Id="rId83" Type="http://schemas.openxmlformats.org/officeDocument/2006/relationships/hyperlink" Target="http://www.pharmawiki.ch/wiki/index.php?wiki=%C3%9Cbelkeit" TargetMode="External"/><Relationship Id="rId88" Type="http://schemas.openxmlformats.org/officeDocument/2006/relationships/hyperlink" Target="http://www.ncbi.nlm.nih.gov/pubmed/23386598" TargetMode="External"/><Relationship Id="rId91" Type="http://schemas.openxmlformats.org/officeDocument/2006/relationships/hyperlink" Target="http://www.ncbi.nlm.nih.gov/pubmed/23008748" TargetMode="External"/><Relationship Id="rId96" Type="http://schemas.openxmlformats.org/officeDocument/2006/relationships/hyperlink" Target="http://www.ncbi.nlm.nih.gov/pubmed/21737770" TargetMode="External"/><Relationship Id="rId1" Type="http://schemas.openxmlformats.org/officeDocument/2006/relationships/numbering" Target="numbering.xml"/><Relationship Id="rId6" Type="http://schemas.openxmlformats.org/officeDocument/2006/relationships/hyperlink" Target="http://www.pharmawiki.ch/wiki/index.php?wiki=Hanf" TargetMode="External"/><Relationship Id="rId15" Type="http://schemas.openxmlformats.org/officeDocument/2006/relationships/hyperlink" Target="http://www.pharmawiki.ch/wiki/index.php?wiki=Bet%C3%A4ubungsmittel" TargetMode="External"/><Relationship Id="rId23" Type="http://schemas.openxmlformats.org/officeDocument/2006/relationships/hyperlink" Target="http://www.pharmawiki.ch/wiki/index.php?wiki=Cannabis%20indica" TargetMode="External"/><Relationship Id="rId28" Type="http://schemas.openxmlformats.org/officeDocument/2006/relationships/hyperlink" Target="http://www.pharmawiki.ch/wiki/media/Cannabis_3.jpg" TargetMode="External"/><Relationship Id="rId36" Type="http://schemas.openxmlformats.org/officeDocument/2006/relationships/hyperlink" Target="http://www.pharmawiki.ch/wiki/index.php?wiki=PH" TargetMode="External"/><Relationship Id="rId49" Type="http://schemas.openxmlformats.org/officeDocument/2006/relationships/image" Target="media/image7.png"/><Relationship Id="rId57" Type="http://schemas.openxmlformats.org/officeDocument/2006/relationships/hyperlink" Target="http://www.pharmawiki.ch/wiki/index.php?wiki=schmerzlindernd" TargetMode="External"/><Relationship Id="rId10" Type="http://schemas.openxmlformats.org/officeDocument/2006/relationships/hyperlink" Target="http://www.pharmawiki.ch/wiki/index.php?wiki=Kannabis" TargetMode="External"/><Relationship Id="rId31" Type="http://schemas.openxmlformats.org/officeDocument/2006/relationships/image" Target="media/image5.jpeg"/><Relationship Id="rId44" Type="http://schemas.openxmlformats.org/officeDocument/2006/relationships/hyperlink" Target="http://www.pharmawiki.ch/wiki/index.php?wiki=THC" TargetMode="External"/><Relationship Id="rId52" Type="http://schemas.openxmlformats.org/officeDocument/2006/relationships/hyperlink" Target="http://www.pharmawiki.ch/wiki/index.php?wiki=d%C3%A4mpfend" TargetMode="External"/><Relationship Id="rId60" Type="http://schemas.openxmlformats.org/officeDocument/2006/relationships/image" Target="media/image8.png"/><Relationship Id="rId65" Type="http://schemas.openxmlformats.org/officeDocument/2006/relationships/hyperlink" Target="http://www.pharmawiki.ch/wiki/index.php?wiki=Antiemetika" TargetMode="External"/><Relationship Id="rId73" Type="http://schemas.openxmlformats.org/officeDocument/2006/relationships/hyperlink" Target="http://www.pharmawiki.ch/wiki/index.php?wiki=THC" TargetMode="External"/><Relationship Id="rId78" Type="http://schemas.openxmlformats.org/officeDocument/2006/relationships/hyperlink" Target="http://www.pharmawiki.ch/wiki/index.php?wiki=Husten" TargetMode="External"/><Relationship Id="rId81" Type="http://schemas.openxmlformats.org/officeDocument/2006/relationships/hyperlink" Target="http://www.pharmawiki.ch/wiki/index.php?wiki=tiefer%20Blutdruck" TargetMode="External"/><Relationship Id="rId86" Type="http://schemas.openxmlformats.org/officeDocument/2006/relationships/hyperlink" Target="http://www.ncbi.nlm.nih.gov/pubmed/22300456" TargetMode="External"/><Relationship Id="rId94" Type="http://schemas.openxmlformats.org/officeDocument/2006/relationships/hyperlink" Target="http://www.ncbi.nlm.nih.gov/pubmed/21985215"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armawiki.ch/wiki/index.php?wiki=Gras" TargetMode="External"/><Relationship Id="rId13" Type="http://schemas.openxmlformats.org/officeDocument/2006/relationships/hyperlink" Target="http://www.pharmawiki.ch/wiki/index.php?wiki=Cannabisharz" TargetMode="External"/><Relationship Id="rId18" Type="http://schemas.openxmlformats.org/officeDocument/2006/relationships/hyperlink" Target="http://www.pharmawiki.ch/wiki/index.php?wiki=Magistralrezepturen" TargetMode="External"/><Relationship Id="rId39" Type="http://schemas.openxmlformats.org/officeDocument/2006/relationships/hyperlink" Target="http://www.pharmawiki.ch/wiki/index.php?wiki=Cannabisha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11030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2016-10-01T06:28:00Z</dcterms:created>
  <dcterms:modified xsi:type="dcterms:W3CDTF">2016-10-01T06:31:00Z</dcterms:modified>
</cp:coreProperties>
</file>